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57B" w:rsidRDefault="00E245F7" w:rsidP="0078516A">
      <w:pPr>
        <w:pStyle w:val="1"/>
        <w:numPr>
          <w:ilvl w:val="0"/>
          <w:numId w:val="0"/>
        </w:numPr>
        <w:jc w:val="center"/>
        <w:rPr>
          <w:rFonts w:ascii="Times New Roman" w:hAnsi="Times New Roman" w:cs="Times New Roman"/>
          <w:b w:val="0"/>
          <w:noProof/>
          <w:sz w:val="28"/>
        </w:rPr>
      </w:pPr>
      <w:r w:rsidRPr="002359B7">
        <w:rPr>
          <w:rFonts w:ascii="Times New Roman" w:hAnsi="Times New Roman" w:cs="Times New Roman"/>
          <w:b w:val="0"/>
          <w:sz w:val="28"/>
        </w:rPr>
        <w:t>Договор</w:t>
      </w:r>
      <w:r w:rsidRPr="002359B7">
        <w:rPr>
          <w:rFonts w:ascii="Times New Roman" w:hAnsi="Times New Roman" w:cs="Times New Roman"/>
          <w:b w:val="0"/>
          <w:noProof/>
          <w:sz w:val="28"/>
        </w:rPr>
        <w:t xml:space="preserve"> </w:t>
      </w:r>
      <w:r w:rsidR="000A4552">
        <w:rPr>
          <w:rFonts w:ascii="Times New Roman" w:hAnsi="Times New Roman" w:cs="Times New Roman"/>
          <w:b w:val="0"/>
          <w:noProof/>
          <w:sz w:val="28"/>
        </w:rPr>
        <w:t xml:space="preserve">возмездного </w:t>
      </w:r>
      <w:r w:rsidR="00CD388E">
        <w:rPr>
          <w:rFonts w:ascii="Times New Roman" w:hAnsi="Times New Roman" w:cs="Times New Roman"/>
          <w:b w:val="0"/>
          <w:noProof/>
          <w:sz w:val="28"/>
        </w:rPr>
        <w:t>оказания услуг</w:t>
      </w:r>
    </w:p>
    <w:p w:rsidR="00E245F7" w:rsidRPr="002359B7" w:rsidRDefault="00E245F7" w:rsidP="00E245F7">
      <w:pPr>
        <w:pStyle w:val="1"/>
        <w:numPr>
          <w:ilvl w:val="0"/>
          <w:numId w:val="0"/>
        </w:numPr>
        <w:jc w:val="center"/>
        <w:rPr>
          <w:rFonts w:ascii="Times New Roman" w:hAnsi="Times New Roman" w:cs="Times New Roman"/>
          <w:b w:val="0"/>
          <w:noProof/>
          <w:sz w:val="28"/>
          <w:lang w:val="en-US"/>
        </w:rPr>
      </w:pPr>
      <w:r w:rsidRPr="007040CA">
        <w:rPr>
          <w:rFonts w:ascii="Times New Roman" w:hAnsi="Times New Roman" w:cs="Times New Roman"/>
          <w:b w:val="0"/>
          <w:noProof/>
          <w:sz w:val="28"/>
        </w:rPr>
        <w:t xml:space="preserve">№ </w:t>
      </w:r>
      <w:sdt>
        <w:sdtPr>
          <w:rPr>
            <w:rFonts w:ascii="Times New Roman" w:hAnsi="Times New Roman" w:cs="Times New Roman"/>
            <w:b w:val="0"/>
            <w:noProof/>
            <w:sz w:val="28"/>
          </w:rPr>
          <w:id w:val="486446465"/>
          <w:placeholder>
            <w:docPart w:val="DefaultPlaceholder_1081868574"/>
          </w:placeholder>
        </w:sdtPr>
        <w:sdtEndPr/>
        <w:sdtContent>
          <w:r w:rsidRPr="007040CA">
            <w:rPr>
              <w:rFonts w:ascii="Times New Roman" w:hAnsi="Times New Roman" w:cs="Times New Roman"/>
              <w:b w:val="0"/>
              <w:noProof/>
              <w:sz w:val="28"/>
            </w:rPr>
            <w:t>________</w:t>
          </w:r>
        </w:sdtContent>
      </w:sdt>
    </w:p>
    <w:p w:rsidR="00E245F7" w:rsidRPr="002359B7" w:rsidRDefault="00E245F7" w:rsidP="00E245F7">
      <w:pPr>
        <w:rPr>
          <w:lang w:val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38"/>
        <w:gridCol w:w="5383"/>
      </w:tblGrid>
      <w:tr w:rsidR="00E245F7" w:rsidRPr="002359B7" w:rsidTr="00C4598A">
        <w:tc>
          <w:tcPr>
            <w:tcW w:w="4617" w:type="dxa"/>
          </w:tcPr>
          <w:p w:rsidR="00E245F7" w:rsidRPr="002359B7" w:rsidRDefault="00E245F7" w:rsidP="00E245F7">
            <w:pPr>
              <w:spacing w:before="120" w:after="120"/>
              <w:ind w:firstLine="0"/>
              <w:rPr>
                <w:sz w:val="26"/>
              </w:rPr>
            </w:pPr>
            <w:r w:rsidRPr="002359B7">
              <w:rPr>
                <w:sz w:val="26"/>
              </w:rPr>
              <w:t>г</w:t>
            </w:r>
            <w:r w:rsidRPr="002359B7">
              <w:rPr>
                <w:noProof/>
                <w:sz w:val="26"/>
              </w:rPr>
              <w:t>.</w:t>
            </w:r>
            <w:r w:rsidRPr="002359B7">
              <w:rPr>
                <w:sz w:val="26"/>
              </w:rPr>
              <w:t xml:space="preserve"> Ярославль</w:t>
            </w:r>
            <w:r w:rsidR="00C4598A" w:rsidRPr="002359B7">
              <w:rPr>
                <w:sz w:val="26"/>
              </w:rPr>
              <w:t xml:space="preserve">       </w:t>
            </w:r>
          </w:p>
        </w:tc>
        <w:tc>
          <w:tcPr>
            <w:tcW w:w="5414" w:type="dxa"/>
          </w:tcPr>
          <w:p w:rsidR="00E245F7" w:rsidRPr="002359B7" w:rsidRDefault="00C4598A" w:rsidP="003C3083">
            <w:pPr>
              <w:spacing w:before="120" w:after="120"/>
              <w:ind w:firstLine="0"/>
              <w:jc w:val="right"/>
              <w:rPr>
                <w:sz w:val="26"/>
              </w:rPr>
            </w:pPr>
            <w:r w:rsidRPr="002359B7">
              <w:rPr>
                <w:sz w:val="26"/>
              </w:rPr>
              <w:t xml:space="preserve">  </w:t>
            </w:r>
            <w:sdt>
              <w:sdtPr>
                <w:rPr>
                  <w:sz w:val="26"/>
                </w:rPr>
                <w:id w:val="-1891027869"/>
                <w:placeholder>
                  <w:docPart w:val="DefaultPlaceholder_1081868574"/>
                </w:placeholder>
              </w:sdtPr>
              <w:sdtEndPr/>
              <w:sdtContent>
                <w:r w:rsidR="00E245F7" w:rsidRPr="007040CA">
                  <w:rPr>
                    <w:sz w:val="26"/>
                  </w:rPr>
                  <w:t>«______»__________________20</w:t>
                </w:r>
                <w:r w:rsidR="00C2557B" w:rsidRPr="007040CA">
                  <w:rPr>
                    <w:sz w:val="26"/>
                  </w:rPr>
                  <w:t>__</w:t>
                </w:r>
              </w:sdtContent>
            </w:sdt>
            <w:r w:rsidR="00E245F7" w:rsidRPr="007040CA">
              <w:rPr>
                <w:sz w:val="26"/>
              </w:rPr>
              <w:t xml:space="preserve"> г</w:t>
            </w:r>
          </w:p>
        </w:tc>
      </w:tr>
    </w:tbl>
    <w:p w:rsidR="00E245F7" w:rsidRPr="002359B7" w:rsidRDefault="00E245F7" w:rsidP="00E245F7">
      <w:pPr>
        <w:widowControl/>
        <w:autoSpaceDE w:val="0"/>
        <w:autoSpaceDN w:val="0"/>
        <w:adjustRightInd w:val="0"/>
        <w:spacing w:line="360" w:lineRule="auto"/>
        <w:ind w:firstLine="0"/>
        <w:jc w:val="both"/>
        <w:rPr>
          <w:sz w:val="24"/>
        </w:rPr>
      </w:pPr>
      <w:r w:rsidRPr="002359B7">
        <w:rPr>
          <w:sz w:val="24"/>
        </w:rPr>
        <w:t xml:space="preserve">      </w:t>
      </w:r>
    </w:p>
    <w:p w:rsidR="00E245F7" w:rsidRDefault="00E245F7" w:rsidP="00E245F7">
      <w:pPr>
        <w:pStyle w:val="a8"/>
        <w:ind w:firstLine="616"/>
      </w:pPr>
      <w:r>
        <w:tab/>
      </w:r>
    </w:p>
    <w:p w:rsidR="00673F00" w:rsidRDefault="00DD2C1E" w:rsidP="00353FA0">
      <w:pPr>
        <w:pStyle w:val="a9"/>
        <w:spacing w:after="0" w:line="240" w:lineRule="auto"/>
        <w:ind w:left="0" w:right="-6" w:firstLine="1004"/>
        <w:jc w:val="both"/>
        <w:rPr>
          <w:sz w:val="24"/>
          <w:szCs w:val="24"/>
        </w:rPr>
      </w:pPr>
      <w:r w:rsidRPr="00361AA3">
        <w:rPr>
          <w:b/>
          <w:sz w:val="24"/>
          <w:szCs w:val="24"/>
        </w:rPr>
        <w:t>Открытое акционерное общество «Славнефть-Ярославнефтеоргсинтез»</w:t>
      </w:r>
      <w:r w:rsidRPr="00DD2C1E">
        <w:rPr>
          <w:sz w:val="24"/>
          <w:szCs w:val="24"/>
        </w:rPr>
        <w:t xml:space="preserve"> (</w:t>
      </w:r>
      <w:r w:rsidRPr="00DD2C1E">
        <w:rPr>
          <w:b/>
          <w:sz w:val="24"/>
          <w:szCs w:val="24"/>
        </w:rPr>
        <w:t>ОАО «Славнефть-ЯНОС»</w:t>
      </w:r>
      <w:r w:rsidRPr="00DD2C1E">
        <w:rPr>
          <w:sz w:val="24"/>
          <w:szCs w:val="24"/>
        </w:rPr>
        <w:t xml:space="preserve">), именуемое в дальнейшем </w:t>
      </w:r>
      <w:r w:rsidRPr="00DD2C1E">
        <w:rPr>
          <w:b/>
          <w:sz w:val="24"/>
          <w:szCs w:val="24"/>
        </w:rPr>
        <w:t>«Заказчик»</w:t>
      </w:r>
      <w:r w:rsidRPr="00DD2C1E">
        <w:rPr>
          <w:sz w:val="24"/>
          <w:szCs w:val="24"/>
        </w:rPr>
        <w:t>, в</w:t>
      </w:r>
      <w:r w:rsidRPr="00361AA3">
        <w:rPr>
          <w:b/>
          <w:sz w:val="24"/>
          <w:szCs w:val="24"/>
        </w:rPr>
        <w:t xml:space="preserve"> </w:t>
      </w:r>
      <w:sdt>
        <w:sdtPr>
          <w:rPr>
            <w:b/>
            <w:sz w:val="24"/>
            <w:szCs w:val="24"/>
          </w:rPr>
          <w:id w:val="446205367"/>
          <w:placeholder>
            <w:docPart w:val="DefaultPlaceholder_1081868574"/>
          </w:placeholder>
        </w:sdtPr>
        <w:sdtEndPr>
          <w:rPr>
            <w:b w:val="0"/>
          </w:rPr>
        </w:sdtEndPr>
        <w:sdtContent>
          <w:r w:rsidRPr="00361AA3">
            <w:rPr>
              <w:b/>
              <w:sz w:val="24"/>
              <w:szCs w:val="24"/>
            </w:rPr>
            <w:t xml:space="preserve">лице Генерального директора </w:t>
          </w:r>
          <w:r w:rsidR="006627F6">
            <w:rPr>
              <w:b/>
              <w:sz w:val="24"/>
              <w:szCs w:val="24"/>
            </w:rPr>
            <w:t>Карпова Николая Владимировича</w:t>
          </w:r>
          <w:r w:rsidRPr="00DD2C1E">
            <w:rPr>
              <w:sz w:val="24"/>
              <w:szCs w:val="24"/>
            </w:rPr>
            <w:t>, действующего на основании Устава</w:t>
          </w:r>
        </w:sdtContent>
      </w:sdt>
      <w:r w:rsidRPr="00DD2C1E">
        <w:rPr>
          <w:sz w:val="24"/>
          <w:szCs w:val="24"/>
        </w:rPr>
        <w:t xml:space="preserve"> Общества, с одной стороны,</w:t>
      </w:r>
    </w:p>
    <w:p w:rsidR="00673F00" w:rsidRDefault="00DD2C1E" w:rsidP="00353FA0">
      <w:pPr>
        <w:pStyle w:val="a9"/>
        <w:spacing w:after="0" w:line="240" w:lineRule="auto"/>
        <w:ind w:left="0" w:right="-6" w:firstLine="1004"/>
        <w:jc w:val="both"/>
        <w:rPr>
          <w:sz w:val="24"/>
          <w:szCs w:val="24"/>
        </w:rPr>
      </w:pPr>
      <w:r w:rsidRPr="00DD2C1E">
        <w:rPr>
          <w:sz w:val="24"/>
          <w:szCs w:val="24"/>
        </w:rPr>
        <w:t xml:space="preserve">и </w:t>
      </w:r>
      <w:sdt>
        <w:sdtPr>
          <w:rPr>
            <w:sz w:val="24"/>
            <w:szCs w:val="24"/>
          </w:rPr>
          <w:id w:val="159509103"/>
          <w:placeholder>
            <w:docPart w:val="DefaultPlaceholder_1081868574"/>
          </w:placeholder>
        </w:sdtPr>
        <w:sdtEndPr/>
        <w:sdtContent>
          <w:r w:rsidR="0045408D" w:rsidRPr="007040CA">
            <w:rPr>
              <w:sz w:val="24"/>
              <w:szCs w:val="24"/>
            </w:rPr>
            <w:t>__________________________</w:t>
          </w:r>
        </w:sdtContent>
      </w:sdt>
      <w:r w:rsidRPr="007040CA">
        <w:rPr>
          <w:sz w:val="24"/>
          <w:szCs w:val="24"/>
          <w:u w:val="single"/>
        </w:rPr>
        <w:t>,</w:t>
      </w:r>
      <w:r w:rsidRPr="007040CA">
        <w:rPr>
          <w:sz w:val="24"/>
          <w:szCs w:val="24"/>
        </w:rPr>
        <w:t xml:space="preserve">  именуемое в дальнейшем </w:t>
      </w:r>
      <w:r w:rsidRPr="007040CA">
        <w:rPr>
          <w:b/>
          <w:bCs/>
          <w:sz w:val="24"/>
          <w:szCs w:val="24"/>
        </w:rPr>
        <w:t>«</w:t>
      </w:r>
      <w:r w:rsidR="00D71AD0" w:rsidRPr="007040CA">
        <w:rPr>
          <w:b/>
          <w:bCs/>
          <w:sz w:val="24"/>
          <w:szCs w:val="24"/>
        </w:rPr>
        <w:t>И</w:t>
      </w:r>
      <w:r w:rsidR="000279F3" w:rsidRPr="007040CA">
        <w:rPr>
          <w:b/>
          <w:bCs/>
          <w:sz w:val="24"/>
          <w:szCs w:val="24"/>
        </w:rPr>
        <w:t>сполнитель</w:t>
      </w:r>
      <w:r w:rsidRPr="007040CA">
        <w:rPr>
          <w:b/>
          <w:bCs/>
          <w:sz w:val="24"/>
          <w:szCs w:val="24"/>
        </w:rPr>
        <w:t>»</w:t>
      </w:r>
      <w:r w:rsidRPr="007040CA">
        <w:rPr>
          <w:sz w:val="24"/>
          <w:szCs w:val="24"/>
        </w:rPr>
        <w:t>, в лице</w:t>
      </w:r>
      <w:sdt>
        <w:sdtPr>
          <w:rPr>
            <w:sz w:val="24"/>
            <w:szCs w:val="24"/>
          </w:rPr>
          <w:id w:val="2862785"/>
          <w:placeholder>
            <w:docPart w:val="DefaultPlaceholder_1081868574"/>
          </w:placeholder>
        </w:sdtPr>
        <w:sdtEndPr/>
        <w:sdtContent>
          <w:r w:rsidR="0045408D" w:rsidRPr="007040CA">
            <w:rPr>
              <w:sz w:val="24"/>
              <w:szCs w:val="24"/>
            </w:rPr>
            <w:t>_______________________</w:t>
          </w:r>
        </w:sdtContent>
      </w:sdt>
      <w:r w:rsidRPr="007040CA">
        <w:rPr>
          <w:sz w:val="24"/>
          <w:szCs w:val="24"/>
        </w:rPr>
        <w:t>,</w:t>
      </w:r>
      <w:r w:rsidRPr="00DD2C1E">
        <w:rPr>
          <w:sz w:val="24"/>
          <w:szCs w:val="24"/>
        </w:rPr>
        <w:t xml:space="preserve"> действующего на основании</w:t>
      </w:r>
      <w:sdt>
        <w:sdtPr>
          <w:rPr>
            <w:sz w:val="24"/>
            <w:szCs w:val="24"/>
          </w:rPr>
          <w:id w:val="-1789278296"/>
          <w:placeholder>
            <w:docPart w:val="DefaultPlaceholder_1081868574"/>
          </w:placeholder>
        </w:sdtPr>
        <w:sdtEndPr/>
        <w:sdtContent>
          <w:r w:rsidR="001C4FA4" w:rsidRPr="007040CA">
            <w:rPr>
              <w:sz w:val="24"/>
              <w:szCs w:val="24"/>
            </w:rPr>
            <w:t>_______</w:t>
          </w:r>
        </w:sdtContent>
      </w:sdt>
      <w:r w:rsidRPr="007040CA">
        <w:rPr>
          <w:sz w:val="24"/>
          <w:szCs w:val="24"/>
        </w:rPr>
        <w:t>,</w:t>
      </w:r>
      <w:r w:rsidRPr="00DD2C1E">
        <w:rPr>
          <w:sz w:val="24"/>
          <w:szCs w:val="24"/>
        </w:rPr>
        <w:t xml:space="preserve"> с другой стороны,</w:t>
      </w:r>
    </w:p>
    <w:p w:rsidR="00DD2C1E" w:rsidRPr="00DD2C1E" w:rsidRDefault="00DD2C1E" w:rsidP="00353FA0">
      <w:pPr>
        <w:pStyle w:val="a9"/>
        <w:spacing w:after="0" w:line="240" w:lineRule="auto"/>
        <w:ind w:left="0" w:right="-6" w:firstLine="1004"/>
        <w:jc w:val="both"/>
        <w:rPr>
          <w:sz w:val="24"/>
          <w:szCs w:val="24"/>
        </w:rPr>
      </w:pPr>
      <w:r w:rsidRPr="00DD2C1E">
        <w:rPr>
          <w:sz w:val="24"/>
          <w:szCs w:val="24"/>
        </w:rPr>
        <w:t>в дальнейшем именуемые «Стороны», заключили настоящ</w:t>
      </w:r>
      <w:r>
        <w:rPr>
          <w:sz w:val="24"/>
          <w:szCs w:val="24"/>
        </w:rPr>
        <w:t>ий</w:t>
      </w:r>
      <w:r w:rsidRPr="00DD2C1E">
        <w:rPr>
          <w:sz w:val="24"/>
          <w:szCs w:val="24"/>
        </w:rPr>
        <w:t xml:space="preserve"> До</w:t>
      </w:r>
      <w:r>
        <w:rPr>
          <w:sz w:val="24"/>
          <w:szCs w:val="24"/>
        </w:rPr>
        <w:t>говор</w:t>
      </w:r>
      <w:r w:rsidRPr="00DD2C1E">
        <w:rPr>
          <w:sz w:val="24"/>
          <w:szCs w:val="24"/>
        </w:rPr>
        <w:t xml:space="preserve"> о нижеследующем:</w:t>
      </w:r>
    </w:p>
    <w:p w:rsidR="00E245F7" w:rsidRDefault="00E245F7" w:rsidP="00353FA0">
      <w:pPr>
        <w:pStyle w:val="1"/>
        <w:numPr>
          <w:ilvl w:val="0"/>
          <w:numId w:val="2"/>
        </w:numPr>
        <w:tabs>
          <w:tab w:val="clear" w:pos="432"/>
        </w:tabs>
        <w:spacing w:line="240" w:lineRule="auto"/>
        <w:ind w:left="0" w:firstLine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Предмет договора</w:t>
      </w:r>
    </w:p>
    <w:p w:rsidR="00E245F7" w:rsidRPr="00FE1C05" w:rsidRDefault="00D71AD0" w:rsidP="00353FA0">
      <w:pPr>
        <w:pStyle w:val="a3"/>
        <w:numPr>
          <w:ilvl w:val="0"/>
          <w:numId w:val="3"/>
        </w:numPr>
        <w:tabs>
          <w:tab w:val="left" w:pos="851"/>
        </w:tabs>
        <w:spacing w:line="240" w:lineRule="auto"/>
        <w:ind w:left="0" w:firstLine="709"/>
        <w:jc w:val="both"/>
        <w:rPr>
          <w:sz w:val="24"/>
        </w:rPr>
      </w:pPr>
      <w:r w:rsidRPr="00FE1C05">
        <w:rPr>
          <w:sz w:val="24"/>
        </w:rPr>
        <w:t>И</w:t>
      </w:r>
      <w:r w:rsidR="000279F3" w:rsidRPr="00FE1C05">
        <w:rPr>
          <w:sz w:val="24"/>
        </w:rPr>
        <w:t>сполнитель</w:t>
      </w:r>
      <w:r w:rsidR="00E245F7" w:rsidRPr="00FE1C05">
        <w:rPr>
          <w:sz w:val="24"/>
        </w:rPr>
        <w:t xml:space="preserve"> принимает на себя обязательства </w:t>
      </w:r>
      <w:r w:rsidR="00B50D28" w:rsidRPr="00FE1C05">
        <w:rPr>
          <w:sz w:val="24"/>
        </w:rPr>
        <w:t>по</w:t>
      </w:r>
      <w:r w:rsidR="00E245F7" w:rsidRPr="00FE1C05">
        <w:rPr>
          <w:sz w:val="24"/>
        </w:rPr>
        <w:t xml:space="preserve"> </w:t>
      </w:r>
      <w:r w:rsidR="00E0073A" w:rsidRPr="00FE1C05">
        <w:rPr>
          <w:sz w:val="24"/>
        </w:rPr>
        <w:t xml:space="preserve">оказанию услуг по </w:t>
      </w:r>
      <w:r w:rsidR="00242DB5">
        <w:rPr>
          <w:sz w:val="24"/>
        </w:rPr>
        <w:t>химчистке/стирке (в т.ч.</w:t>
      </w:r>
      <w:r w:rsidR="007E311C">
        <w:rPr>
          <w:sz w:val="24"/>
        </w:rPr>
        <w:t xml:space="preserve"> транспортировка,</w:t>
      </w:r>
      <w:r w:rsidR="00242DB5">
        <w:rPr>
          <w:sz w:val="24"/>
        </w:rPr>
        <w:t xml:space="preserve"> мелкий ремонт</w:t>
      </w:r>
      <w:r w:rsidR="007E311C">
        <w:rPr>
          <w:sz w:val="24"/>
        </w:rPr>
        <w:t>,</w:t>
      </w:r>
      <w:r w:rsidR="00242DB5">
        <w:rPr>
          <w:sz w:val="24"/>
        </w:rPr>
        <w:t xml:space="preserve"> </w:t>
      </w:r>
      <w:r w:rsidR="007E311C">
        <w:rPr>
          <w:sz w:val="24"/>
        </w:rPr>
        <w:t>в</w:t>
      </w:r>
      <w:r w:rsidR="00242DB5">
        <w:rPr>
          <w:sz w:val="24"/>
        </w:rPr>
        <w:t>лажно-тепловая обработка)</w:t>
      </w:r>
      <w:r w:rsidR="007E311C">
        <w:rPr>
          <w:sz w:val="24"/>
        </w:rPr>
        <w:t>, индивидуальному ремонту и упаковке спецодежды работников ОАО «Славнефть-ЯНОС»</w:t>
      </w:r>
      <w:r w:rsidR="00DE6547" w:rsidRPr="00FE1C05">
        <w:rPr>
          <w:sz w:val="24"/>
        </w:rPr>
        <w:t xml:space="preserve"> </w:t>
      </w:r>
      <w:r w:rsidR="00F83FD0" w:rsidRPr="00FE1C05">
        <w:rPr>
          <w:sz w:val="24"/>
        </w:rPr>
        <w:t>(</w:t>
      </w:r>
      <w:r w:rsidR="00DE6547" w:rsidRPr="00FE1C05">
        <w:rPr>
          <w:sz w:val="24"/>
        </w:rPr>
        <w:t>Далее – Услуги)</w:t>
      </w:r>
      <w:r w:rsidR="00E0073A" w:rsidRPr="00FE1C05">
        <w:rPr>
          <w:sz w:val="23"/>
          <w:szCs w:val="23"/>
        </w:rPr>
        <w:t>.</w:t>
      </w:r>
    </w:p>
    <w:p w:rsidR="00E245F7" w:rsidRPr="00FE1C05" w:rsidRDefault="00E245F7" w:rsidP="00353FA0">
      <w:pPr>
        <w:pStyle w:val="1"/>
        <w:tabs>
          <w:tab w:val="left" w:pos="851"/>
        </w:tabs>
        <w:spacing w:line="240" w:lineRule="auto"/>
        <w:ind w:left="0" w:firstLine="709"/>
        <w:jc w:val="center"/>
        <w:rPr>
          <w:rFonts w:ascii="Times New Roman" w:hAnsi="Times New Roman" w:cs="Times New Roman"/>
          <w:sz w:val="24"/>
        </w:rPr>
      </w:pPr>
      <w:r w:rsidRPr="00FE1C05">
        <w:rPr>
          <w:rFonts w:ascii="Times New Roman" w:hAnsi="Times New Roman" w:cs="Times New Roman"/>
          <w:sz w:val="24"/>
        </w:rPr>
        <w:t xml:space="preserve">Объемы и сроки </w:t>
      </w:r>
      <w:r w:rsidR="00673F00">
        <w:rPr>
          <w:rFonts w:ascii="Times New Roman" w:hAnsi="Times New Roman" w:cs="Times New Roman"/>
          <w:sz w:val="24"/>
        </w:rPr>
        <w:t>оказания услуг</w:t>
      </w:r>
    </w:p>
    <w:p w:rsidR="00971C60" w:rsidRPr="00FE1C05" w:rsidRDefault="00E245F7" w:rsidP="00971C60">
      <w:pPr>
        <w:pStyle w:val="a3"/>
        <w:numPr>
          <w:ilvl w:val="0"/>
          <w:numId w:val="4"/>
        </w:numPr>
        <w:tabs>
          <w:tab w:val="left" w:pos="851"/>
          <w:tab w:val="num" w:pos="928"/>
        </w:tabs>
        <w:spacing w:line="240" w:lineRule="auto"/>
        <w:ind w:left="0" w:firstLine="709"/>
        <w:jc w:val="both"/>
        <w:rPr>
          <w:sz w:val="24"/>
        </w:rPr>
      </w:pPr>
      <w:r w:rsidRPr="00FE1C05">
        <w:rPr>
          <w:sz w:val="24"/>
        </w:rPr>
        <w:t>Объемы</w:t>
      </w:r>
      <w:r w:rsidR="00B15A99">
        <w:rPr>
          <w:sz w:val="24"/>
        </w:rPr>
        <w:t xml:space="preserve"> оказываемых услуг определяются в соответствии с приходными накладными (Приложение №3)</w:t>
      </w:r>
      <w:r w:rsidR="00B46C9F">
        <w:rPr>
          <w:sz w:val="24"/>
        </w:rPr>
        <w:t xml:space="preserve">. В приходной накладной указывается наименование спецодежды и вес партии в химчистку или стирку после взвешивания. Приходная накладная </w:t>
      </w:r>
      <w:r w:rsidR="00673F00">
        <w:rPr>
          <w:sz w:val="24"/>
        </w:rPr>
        <w:t xml:space="preserve"> подписывается</w:t>
      </w:r>
      <w:r w:rsidR="00B46C9F">
        <w:rPr>
          <w:sz w:val="24"/>
        </w:rPr>
        <w:t xml:space="preserve"> ответственными лицами Заказчика и Исполнителя.</w:t>
      </w:r>
    </w:p>
    <w:p w:rsidR="004F35F8" w:rsidRDefault="000279F3" w:rsidP="00971C60">
      <w:pPr>
        <w:pStyle w:val="a3"/>
        <w:numPr>
          <w:ilvl w:val="0"/>
          <w:numId w:val="4"/>
        </w:numPr>
        <w:tabs>
          <w:tab w:val="left" w:pos="851"/>
          <w:tab w:val="num" w:pos="928"/>
        </w:tabs>
        <w:spacing w:line="240" w:lineRule="auto"/>
        <w:ind w:left="0" w:firstLine="709"/>
        <w:jc w:val="both"/>
        <w:rPr>
          <w:sz w:val="24"/>
        </w:rPr>
      </w:pPr>
      <w:r w:rsidRPr="00FE1C05">
        <w:rPr>
          <w:sz w:val="24"/>
        </w:rPr>
        <w:t xml:space="preserve">Место оказания услуг </w:t>
      </w:r>
      <w:r w:rsidR="004F35F8">
        <w:rPr>
          <w:sz w:val="24"/>
        </w:rPr>
        <w:t xml:space="preserve">по химчистке и стирке спецодежды </w:t>
      </w:r>
      <w:r w:rsidRPr="00FE1C05">
        <w:rPr>
          <w:sz w:val="24"/>
        </w:rPr>
        <w:t>– территория Исполнителя</w:t>
      </w:r>
      <w:r w:rsidR="004F35F8">
        <w:rPr>
          <w:sz w:val="24"/>
        </w:rPr>
        <w:t xml:space="preserve">. </w:t>
      </w:r>
    </w:p>
    <w:p w:rsidR="000279F3" w:rsidRDefault="004F35F8" w:rsidP="00971C60">
      <w:pPr>
        <w:pStyle w:val="a3"/>
        <w:numPr>
          <w:ilvl w:val="0"/>
          <w:numId w:val="4"/>
        </w:numPr>
        <w:tabs>
          <w:tab w:val="left" w:pos="851"/>
          <w:tab w:val="num" w:pos="928"/>
        </w:tabs>
        <w:spacing w:line="240" w:lineRule="auto"/>
        <w:ind w:left="0" w:firstLine="709"/>
        <w:jc w:val="both"/>
        <w:rPr>
          <w:sz w:val="24"/>
        </w:rPr>
      </w:pPr>
      <w:r>
        <w:rPr>
          <w:sz w:val="24"/>
        </w:rPr>
        <w:t>Место оказания услуг по индивидуальному ремонту и упаковке одежды - п</w:t>
      </w:r>
      <w:r w:rsidR="006F3869" w:rsidRPr="00FE1C05">
        <w:rPr>
          <w:sz w:val="24"/>
        </w:rPr>
        <w:t xml:space="preserve">ункт приема/выдачи спецодежды </w:t>
      </w:r>
      <w:r w:rsidR="00FF3F8D" w:rsidRPr="00FE1C05">
        <w:rPr>
          <w:sz w:val="24"/>
        </w:rPr>
        <w:t xml:space="preserve">в арендуемом Исполнителем у Заказчика помещении. </w:t>
      </w:r>
    </w:p>
    <w:p w:rsidR="004F35F8" w:rsidRPr="00FE1C05" w:rsidRDefault="004F35F8" w:rsidP="00971C60">
      <w:pPr>
        <w:pStyle w:val="a3"/>
        <w:numPr>
          <w:ilvl w:val="0"/>
          <w:numId w:val="4"/>
        </w:numPr>
        <w:tabs>
          <w:tab w:val="left" w:pos="851"/>
          <w:tab w:val="num" w:pos="928"/>
        </w:tabs>
        <w:spacing w:line="240" w:lineRule="auto"/>
        <w:ind w:left="0" w:firstLine="709"/>
        <w:jc w:val="both"/>
        <w:rPr>
          <w:sz w:val="24"/>
        </w:rPr>
      </w:pPr>
      <w:r>
        <w:rPr>
          <w:sz w:val="24"/>
        </w:rPr>
        <w:t>Срок оказания услуг – не более 5 (Пяти) рабочих дней с момента получения приходной накладной Исполнителем от Заказчика.</w:t>
      </w:r>
    </w:p>
    <w:p w:rsidR="004E1339" w:rsidRPr="00FE1C05" w:rsidRDefault="001638B3" w:rsidP="00353FA0">
      <w:pPr>
        <w:pStyle w:val="a3"/>
        <w:numPr>
          <w:ilvl w:val="0"/>
          <w:numId w:val="4"/>
        </w:numPr>
        <w:tabs>
          <w:tab w:val="left" w:pos="851"/>
          <w:tab w:val="num" w:pos="928"/>
        </w:tabs>
        <w:spacing w:line="240" w:lineRule="auto"/>
        <w:ind w:left="0" w:firstLine="709"/>
        <w:jc w:val="both"/>
        <w:rPr>
          <w:sz w:val="24"/>
        </w:rPr>
      </w:pPr>
      <w:r w:rsidRPr="00FE1C05">
        <w:rPr>
          <w:sz w:val="24"/>
        </w:rPr>
        <w:t xml:space="preserve">Факт  </w:t>
      </w:r>
      <w:r w:rsidR="00673F00">
        <w:rPr>
          <w:sz w:val="24"/>
        </w:rPr>
        <w:t>оказания</w:t>
      </w:r>
      <w:r w:rsidR="000348D3">
        <w:rPr>
          <w:sz w:val="24"/>
        </w:rPr>
        <w:t xml:space="preserve"> услуг</w:t>
      </w:r>
      <w:r w:rsidRPr="00FE1C05">
        <w:rPr>
          <w:sz w:val="24"/>
        </w:rPr>
        <w:t xml:space="preserve"> </w:t>
      </w:r>
      <w:r w:rsidR="004E1339" w:rsidRPr="00FE1C05">
        <w:rPr>
          <w:sz w:val="24"/>
        </w:rPr>
        <w:t xml:space="preserve">оформляется </w:t>
      </w:r>
      <w:r w:rsidRPr="00FE1C05">
        <w:rPr>
          <w:sz w:val="24"/>
        </w:rPr>
        <w:t>актом</w:t>
      </w:r>
      <w:r w:rsidR="00911EAA" w:rsidRPr="00FE1C05">
        <w:rPr>
          <w:sz w:val="24"/>
        </w:rPr>
        <w:t xml:space="preserve"> приемки</w:t>
      </w:r>
      <w:r w:rsidR="004E1339" w:rsidRPr="00FE1C05">
        <w:rPr>
          <w:sz w:val="24"/>
        </w:rPr>
        <w:t>.</w:t>
      </w:r>
      <w:r w:rsidRPr="00FE1C05">
        <w:rPr>
          <w:sz w:val="24"/>
        </w:rPr>
        <w:t xml:space="preserve"> </w:t>
      </w:r>
    </w:p>
    <w:p w:rsidR="00E245F7" w:rsidRPr="004E1339" w:rsidRDefault="00673F00" w:rsidP="00353FA0">
      <w:pPr>
        <w:pStyle w:val="a3"/>
        <w:numPr>
          <w:ilvl w:val="0"/>
          <w:numId w:val="4"/>
        </w:numPr>
        <w:tabs>
          <w:tab w:val="left" w:pos="851"/>
          <w:tab w:val="num" w:pos="928"/>
        </w:tabs>
        <w:spacing w:line="240" w:lineRule="auto"/>
        <w:ind w:left="0" w:firstLine="709"/>
        <w:jc w:val="both"/>
        <w:rPr>
          <w:sz w:val="24"/>
        </w:rPr>
      </w:pPr>
      <w:r>
        <w:rPr>
          <w:sz w:val="24"/>
        </w:rPr>
        <w:t>Объем услуг, оказанных</w:t>
      </w:r>
      <w:r w:rsidR="00E245F7" w:rsidRPr="004E1339">
        <w:rPr>
          <w:sz w:val="24"/>
        </w:rPr>
        <w:t xml:space="preserve"> в отчетном месяце, </w:t>
      </w:r>
      <w:r>
        <w:rPr>
          <w:sz w:val="24"/>
        </w:rPr>
        <w:t xml:space="preserve"> фиксируется </w:t>
      </w:r>
      <w:r w:rsidR="00E245F7" w:rsidRPr="004E1339">
        <w:rPr>
          <w:sz w:val="24"/>
        </w:rPr>
        <w:t xml:space="preserve">двусторонними актами </w:t>
      </w:r>
      <w:r>
        <w:rPr>
          <w:sz w:val="24"/>
        </w:rPr>
        <w:t xml:space="preserve">оказанных услуг </w:t>
      </w:r>
      <w:r w:rsidR="00E245F7" w:rsidRPr="004E1339">
        <w:rPr>
          <w:sz w:val="24"/>
        </w:rPr>
        <w:t xml:space="preserve"> до</w:t>
      </w:r>
      <w:r w:rsidR="00E245F7" w:rsidRPr="004E1339">
        <w:rPr>
          <w:noProof/>
          <w:sz w:val="24"/>
        </w:rPr>
        <w:t xml:space="preserve"> </w:t>
      </w:r>
      <w:sdt>
        <w:sdtPr>
          <w:rPr>
            <w:noProof/>
            <w:sz w:val="24"/>
          </w:rPr>
          <w:id w:val="-359505403"/>
          <w:placeholder>
            <w:docPart w:val="DefaultPlaceholder_1081868574"/>
          </w:placeholder>
        </w:sdtPr>
        <w:sdtEndPr/>
        <w:sdtContent>
          <w:r w:rsidR="00D470F9">
            <w:rPr>
              <w:noProof/>
              <w:sz w:val="24"/>
            </w:rPr>
            <w:softHyphen/>
          </w:r>
          <w:r w:rsidR="00D470F9">
            <w:rPr>
              <w:noProof/>
              <w:sz w:val="24"/>
            </w:rPr>
            <w:softHyphen/>
          </w:r>
          <w:r w:rsidR="00D470F9">
            <w:rPr>
              <w:noProof/>
              <w:sz w:val="24"/>
            </w:rPr>
            <w:softHyphen/>
          </w:r>
          <w:r w:rsidR="00D470F9">
            <w:rPr>
              <w:noProof/>
              <w:sz w:val="24"/>
            </w:rPr>
            <w:softHyphen/>
          </w:r>
          <w:r w:rsidR="00D470F9">
            <w:rPr>
              <w:noProof/>
              <w:sz w:val="24"/>
            </w:rPr>
            <w:softHyphen/>
            <w:t>______</w:t>
          </w:r>
        </w:sdtContent>
      </w:sdt>
      <w:r w:rsidR="00E245F7" w:rsidRPr="004E1339">
        <w:rPr>
          <w:sz w:val="24"/>
        </w:rPr>
        <w:t xml:space="preserve"> числа месяца, следующего за отчетным.</w:t>
      </w:r>
    </w:p>
    <w:p w:rsidR="00E245F7" w:rsidRDefault="005653AE" w:rsidP="00353FA0">
      <w:pPr>
        <w:pStyle w:val="1"/>
        <w:numPr>
          <w:ilvl w:val="0"/>
          <w:numId w:val="0"/>
        </w:numPr>
        <w:tabs>
          <w:tab w:val="left" w:pos="851"/>
          <w:tab w:val="left" w:pos="4320"/>
          <w:tab w:val="left" w:pos="4500"/>
        </w:tabs>
        <w:spacing w:line="240" w:lineRule="auto"/>
        <w:ind w:firstLine="70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 </w:t>
      </w:r>
      <w:r w:rsidR="00E245F7">
        <w:rPr>
          <w:rFonts w:ascii="Times New Roman" w:hAnsi="Times New Roman" w:cs="Times New Roman"/>
          <w:sz w:val="24"/>
        </w:rPr>
        <w:t>Стоимость работ</w:t>
      </w:r>
    </w:p>
    <w:p w:rsidR="004E1339" w:rsidRDefault="00C32733" w:rsidP="00353FA0">
      <w:pPr>
        <w:pStyle w:val="a3"/>
        <w:numPr>
          <w:ilvl w:val="0"/>
          <w:numId w:val="5"/>
        </w:numPr>
        <w:tabs>
          <w:tab w:val="left" w:pos="851"/>
        </w:tabs>
        <w:spacing w:line="240" w:lineRule="auto"/>
        <w:ind w:left="0" w:firstLine="709"/>
        <w:jc w:val="both"/>
        <w:rPr>
          <w:sz w:val="24"/>
        </w:rPr>
      </w:pPr>
      <w:r>
        <w:rPr>
          <w:sz w:val="24"/>
        </w:rPr>
        <w:t xml:space="preserve">Максимальная стоимость </w:t>
      </w:r>
      <w:r w:rsidR="00FA3CB1">
        <w:rPr>
          <w:sz w:val="24"/>
        </w:rPr>
        <w:t xml:space="preserve"> </w:t>
      </w:r>
      <w:r w:rsidR="004E1339">
        <w:rPr>
          <w:sz w:val="24"/>
        </w:rPr>
        <w:t>оказываемых</w:t>
      </w:r>
      <w:r w:rsidR="00FA3CB1">
        <w:rPr>
          <w:sz w:val="24"/>
        </w:rPr>
        <w:t xml:space="preserve"> Исполнителем </w:t>
      </w:r>
      <w:r w:rsidR="004E1339">
        <w:rPr>
          <w:sz w:val="24"/>
        </w:rPr>
        <w:t>услуг</w:t>
      </w:r>
      <w:r>
        <w:rPr>
          <w:sz w:val="24"/>
        </w:rPr>
        <w:t xml:space="preserve">, предусмотренных п. 1.1. </w:t>
      </w:r>
      <w:r w:rsidR="00FA3CB1">
        <w:rPr>
          <w:sz w:val="24"/>
        </w:rPr>
        <w:t>настояще</w:t>
      </w:r>
      <w:r>
        <w:rPr>
          <w:sz w:val="24"/>
        </w:rPr>
        <w:t>го</w:t>
      </w:r>
      <w:r w:rsidR="00FA3CB1">
        <w:rPr>
          <w:sz w:val="24"/>
        </w:rPr>
        <w:t xml:space="preserve"> договор</w:t>
      </w:r>
      <w:r w:rsidR="004E1339">
        <w:rPr>
          <w:sz w:val="24"/>
        </w:rPr>
        <w:t>а</w:t>
      </w:r>
      <w:r w:rsidR="001D12EC">
        <w:rPr>
          <w:sz w:val="24"/>
        </w:rPr>
        <w:t xml:space="preserve"> </w:t>
      </w:r>
      <w:r w:rsidR="004E1339">
        <w:rPr>
          <w:sz w:val="24"/>
        </w:rPr>
        <w:t xml:space="preserve">составляет </w:t>
      </w:r>
      <w:sdt>
        <w:sdtPr>
          <w:rPr>
            <w:sz w:val="24"/>
          </w:rPr>
          <w:id w:val="-1496029226"/>
          <w:placeholder>
            <w:docPart w:val="DefaultPlaceholder_1081868574"/>
          </w:placeholder>
        </w:sdtPr>
        <w:sdtEndPr/>
        <w:sdtContent>
          <w:r w:rsidRPr="007040CA">
            <w:rPr>
              <w:sz w:val="24"/>
            </w:rPr>
            <w:t>________</w:t>
          </w:r>
          <w:r w:rsidR="00F83FD0" w:rsidRPr="007040CA">
            <w:rPr>
              <w:sz w:val="24"/>
            </w:rPr>
            <w:t>______________________________</w:t>
          </w:r>
          <w:r w:rsidRPr="007040CA">
            <w:rPr>
              <w:sz w:val="24"/>
            </w:rPr>
            <w:t>_____</w:t>
          </w:r>
          <w:r w:rsidR="00952421" w:rsidRPr="007040CA">
            <w:rPr>
              <w:sz w:val="24"/>
            </w:rPr>
            <w:t>_______</w:t>
          </w:r>
        </w:sdtContent>
      </w:sdt>
      <w:r w:rsidR="00952421" w:rsidRPr="007040CA">
        <w:rPr>
          <w:sz w:val="24"/>
        </w:rPr>
        <w:t xml:space="preserve"> рублей, в т.ч. НДС </w:t>
      </w:r>
      <w:sdt>
        <w:sdtPr>
          <w:rPr>
            <w:sz w:val="24"/>
          </w:rPr>
          <w:id w:val="-405690524"/>
          <w:placeholder>
            <w:docPart w:val="DefaultPlaceholder_1081868574"/>
          </w:placeholder>
        </w:sdtPr>
        <w:sdtEndPr/>
        <w:sdtContent>
          <w:r w:rsidR="0038165D">
            <w:rPr>
              <w:sz w:val="24"/>
            </w:rPr>
            <w:t>(20</w:t>
          </w:r>
          <w:r w:rsidR="00952421" w:rsidRPr="007040CA">
            <w:rPr>
              <w:sz w:val="24"/>
            </w:rPr>
            <w:t>%)___________________________________</w:t>
          </w:r>
        </w:sdtContent>
      </w:sdt>
      <w:r w:rsidR="00952421" w:rsidRPr="007040CA">
        <w:rPr>
          <w:sz w:val="24"/>
        </w:rPr>
        <w:t xml:space="preserve"> руб.</w:t>
      </w:r>
      <w:r>
        <w:rPr>
          <w:sz w:val="24"/>
        </w:rPr>
        <w:t xml:space="preserve"> Стоимость услуг</w:t>
      </w:r>
      <w:r w:rsidR="0026399F">
        <w:rPr>
          <w:sz w:val="24"/>
        </w:rPr>
        <w:t xml:space="preserve">  включает в себя стоимость расходных материалов</w:t>
      </w:r>
      <w:r w:rsidR="00E805C8">
        <w:rPr>
          <w:sz w:val="24"/>
        </w:rPr>
        <w:t xml:space="preserve">, </w:t>
      </w:r>
      <w:r w:rsidR="00E805C8" w:rsidRPr="00A947CC">
        <w:rPr>
          <w:snapToGrid/>
          <w:sz w:val="24"/>
          <w:szCs w:val="24"/>
        </w:rPr>
        <w:t xml:space="preserve">вознаграждение и все затраты Исполнителя, связанные с исполнением обязательств по договору, в т.ч. налоги, сборы, </w:t>
      </w:r>
      <w:r w:rsidR="00E805C8">
        <w:rPr>
          <w:snapToGrid/>
          <w:sz w:val="24"/>
          <w:szCs w:val="24"/>
        </w:rPr>
        <w:t xml:space="preserve">транспортные, </w:t>
      </w:r>
      <w:r w:rsidR="00E805C8" w:rsidRPr="00A947CC">
        <w:rPr>
          <w:snapToGrid/>
          <w:sz w:val="24"/>
          <w:szCs w:val="24"/>
        </w:rPr>
        <w:t>командировочные расходы и другие выплаты,</w:t>
      </w:r>
      <w:r w:rsidR="00F83FD0" w:rsidRPr="00F83FD0">
        <w:rPr>
          <w:snapToGrid/>
          <w:sz w:val="24"/>
          <w:szCs w:val="24"/>
        </w:rPr>
        <w:t xml:space="preserve"> </w:t>
      </w:r>
      <w:r w:rsidR="00F83FD0">
        <w:rPr>
          <w:snapToGrid/>
          <w:sz w:val="24"/>
          <w:szCs w:val="24"/>
        </w:rPr>
        <w:t xml:space="preserve">в </w:t>
      </w:r>
      <w:r w:rsidR="00197BB8">
        <w:rPr>
          <w:snapToGrid/>
          <w:sz w:val="24"/>
          <w:szCs w:val="24"/>
        </w:rPr>
        <w:t xml:space="preserve">частности </w:t>
      </w:r>
      <w:r w:rsidR="00B50D28">
        <w:rPr>
          <w:snapToGrid/>
          <w:sz w:val="24"/>
          <w:szCs w:val="24"/>
        </w:rPr>
        <w:t xml:space="preserve">предусмотренные </w:t>
      </w:r>
      <w:r w:rsidR="00197BB8">
        <w:rPr>
          <w:snapToGrid/>
          <w:sz w:val="24"/>
          <w:szCs w:val="24"/>
        </w:rPr>
        <w:t>раздел</w:t>
      </w:r>
      <w:r w:rsidR="00B50D28">
        <w:rPr>
          <w:snapToGrid/>
          <w:sz w:val="24"/>
          <w:szCs w:val="24"/>
        </w:rPr>
        <w:t>ом</w:t>
      </w:r>
      <w:r w:rsidR="00197BB8">
        <w:rPr>
          <w:snapToGrid/>
          <w:sz w:val="24"/>
          <w:szCs w:val="24"/>
        </w:rPr>
        <w:t>_</w:t>
      </w:r>
      <w:r w:rsidR="00952421">
        <w:rPr>
          <w:snapToGrid/>
          <w:sz w:val="24"/>
          <w:szCs w:val="24"/>
        </w:rPr>
        <w:t>6 настоящего Договора</w:t>
      </w:r>
      <w:r w:rsidR="00197BB8">
        <w:rPr>
          <w:snapToGrid/>
          <w:sz w:val="24"/>
          <w:szCs w:val="24"/>
        </w:rPr>
        <w:t xml:space="preserve">, </w:t>
      </w:r>
      <w:r w:rsidR="00E805C8" w:rsidRPr="00A947CC">
        <w:rPr>
          <w:snapToGrid/>
          <w:sz w:val="24"/>
          <w:szCs w:val="24"/>
        </w:rPr>
        <w:t xml:space="preserve"> предусмотренные действующим законодательством Российской </w:t>
      </w:r>
      <w:r w:rsidR="009704FC">
        <w:rPr>
          <w:snapToGrid/>
          <w:sz w:val="24"/>
          <w:szCs w:val="24"/>
        </w:rPr>
        <w:t>Федерации на дату подписания д</w:t>
      </w:r>
      <w:r w:rsidR="00E805C8" w:rsidRPr="008A5474">
        <w:rPr>
          <w:snapToGrid/>
          <w:sz w:val="24"/>
          <w:szCs w:val="24"/>
        </w:rPr>
        <w:t xml:space="preserve">оговора, а также инфляционные ожидания и </w:t>
      </w:r>
      <w:r w:rsidR="00E805C8">
        <w:rPr>
          <w:snapToGrid/>
          <w:sz w:val="24"/>
          <w:szCs w:val="24"/>
        </w:rPr>
        <w:t>финансовые риски</w:t>
      </w:r>
      <w:r w:rsidR="00FA3CB1">
        <w:rPr>
          <w:sz w:val="24"/>
        </w:rPr>
        <w:t>.</w:t>
      </w:r>
    </w:p>
    <w:p w:rsidR="0032497E" w:rsidRPr="003C3083" w:rsidRDefault="0032497E" w:rsidP="0032497E">
      <w:pPr>
        <w:pStyle w:val="af8"/>
        <w:numPr>
          <w:ilvl w:val="0"/>
          <w:numId w:val="5"/>
        </w:numPr>
        <w:tabs>
          <w:tab w:val="clear" w:pos="720"/>
          <w:tab w:val="num" w:pos="0"/>
        </w:tabs>
        <w:spacing w:before="0"/>
        <w:ind w:left="0" w:firstLine="709"/>
        <w:jc w:val="both"/>
        <w:rPr>
          <w:rFonts w:ascii="Times New Roman" w:hAnsi="Times New Roman"/>
          <w:sz w:val="24"/>
        </w:rPr>
      </w:pPr>
      <w:bookmarkStart w:id="0" w:name="_Ref438644919"/>
      <w:r w:rsidRPr="003C3083">
        <w:rPr>
          <w:rFonts w:ascii="Times New Roman" w:hAnsi="Times New Roman"/>
          <w:sz w:val="24"/>
        </w:rPr>
        <w:t xml:space="preserve"> С согласия Заказчика максимальная стоимость работ может быть увеличена в течение действия настоящего договора, с соблюдением стоимости опциона. Такое увеличение </w:t>
      </w:r>
      <w:r w:rsidRPr="003C3083">
        <w:rPr>
          <w:rFonts w:ascii="Times New Roman" w:hAnsi="Times New Roman"/>
          <w:sz w:val="24"/>
        </w:rPr>
        <w:lastRenderedPageBreak/>
        <w:t>оформляется дополнительным соглашением к настоящему Договору. Подрядчик не вправе отказаться от заключения дополнительного соглашения и выполнения таких работ (в рамках опциона на выполнение работ).</w:t>
      </w:r>
      <w:bookmarkEnd w:id="0"/>
    </w:p>
    <w:p w:rsidR="0032497E" w:rsidRPr="003C3083" w:rsidRDefault="0032497E" w:rsidP="0032497E">
      <w:pPr>
        <w:pStyle w:val="af8"/>
        <w:numPr>
          <w:ilvl w:val="0"/>
          <w:numId w:val="5"/>
        </w:numPr>
        <w:tabs>
          <w:tab w:val="clear" w:pos="720"/>
          <w:tab w:val="num" w:pos="0"/>
        </w:tabs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3C3083">
        <w:rPr>
          <w:rFonts w:ascii="Times New Roman" w:hAnsi="Times New Roman"/>
          <w:sz w:val="24"/>
        </w:rPr>
        <w:t xml:space="preserve">Стоимость опциона - не более </w:t>
      </w:r>
      <w:sdt>
        <w:sdtPr>
          <w:rPr>
            <w:rFonts w:ascii="Times New Roman" w:hAnsi="Times New Roman"/>
            <w:sz w:val="24"/>
          </w:rPr>
          <w:id w:val="480127252"/>
          <w:placeholder>
            <w:docPart w:val="DefaultPlaceholder_1081868574"/>
          </w:placeholder>
        </w:sdtPr>
        <w:sdtEndPr/>
        <w:sdtContent>
          <w:r w:rsidR="0038165D">
            <w:rPr>
              <w:rFonts w:ascii="Times New Roman" w:hAnsi="Times New Roman"/>
              <w:sz w:val="24"/>
            </w:rPr>
            <w:t>0</w:t>
          </w:r>
        </w:sdtContent>
      </w:sdt>
      <w:r w:rsidRPr="003C3083">
        <w:rPr>
          <w:rFonts w:ascii="Times New Roman" w:hAnsi="Times New Roman"/>
          <w:sz w:val="24"/>
        </w:rPr>
        <w:t xml:space="preserve"> % от стоимости работ по настоящему Договору, указанной в п. Опцион предоставляется Заказчику без оплаты или другого встречного предоставления.</w:t>
      </w:r>
    </w:p>
    <w:p w:rsidR="00C77469" w:rsidRPr="003C3083" w:rsidRDefault="00C77469" w:rsidP="0032497E">
      <w:pPr>
        <w:pStyle w:val="af8"/>
        <w:numPr>
          <w:ilvl w:val="0"/>
          <w:numId w:val="5"/>
        </w:numPr>
        <w:tabs>
          <w:tab w:val="clear" w:pos="720"/>
          <w:tab w:val="num" w:pos="0"/>
        </w:tabs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3C3083">
        <w:rPr>
          <w:rFonts w:ascii="Times New Roman" w:hAnsi="Times New Roman"/>
          <w:sz w:val="24"/>
        </w:rPr>
        <w:t>Стоимость оказываемых услуг, предусмотренных в п. 1.1. настоящего Договора, определяется исходя из стоимости согласно приложениям № 2, № 4 к Договору.</w:t>
      </w:r>
    </w:p>
    <w:p w:rsidR="00C77469" w:rsidRPr="003C3083" w:rsidRDefault="00C77469" w:rsidP="0032497E">
      <w:pPr>
        <w:pStyle w:val="af8"/>
        <w:numPr>
          <w:ilvl w:val="0"/>
          <w:numId w:val="5"/>
        </w:numPr>
        <w:tabs>
          <w:tab w:val="clear" w:pos="720"/>
          <w:tab w:val="num" w:pos="0"/>
        </w:tabs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3C3083">
        <w:rPr>
          <w:rFonts w:ascii="Times New Roman" w:hAnsi="Times New Roman"/>
          <w:sz w:val="24"/>
        </w:rPr>
        <w:t>В стоимость услуг по химчистке/стирке спецодежд</w:t>
      </w:r>
      <w:r w:rsidR="00F25547" w:rsidRPr="003C3083">
        <w:rPr>
          <w:rFonts w:ascii="Times New Roman" w:hAnsi="Times New Roman"/>
          <w:sz w:val="24"/>
        </w:rPr>
        <w:t>ы включен мелкий ремонт спецодежды. Виды услуг по мелкому ремонту указаны в приложении № 1 к настоящему Договору.</w:t>
      </w:r>
    </w:p>
    <w:p w:rsidR="00E245F7" w:rsidRPr="0038718B" w:rsidRDefault="00E245F7" w:rsidP="00353FA0">
      <w:pPr>
        <w:pStyle w:val="a3"/>
        <w:tabs>
          <w:tab w:val="left" w:pos="851"/>
        </w:tabs>
        <w:spacing w:line="240" w:lineRule="auto"/>
        <w:ind w:firstLine="709"/>
        <w:jc w:val="both"/>
        <w:rPr>
          <w:sz w:val="24"/>
        </w:rPr>
      </w:pPr>
    </w:p>
    <w:p w:rsidR="00E245F7" w:rsidRPr="0079253F" w:rsidRDefault="0079253F" w:rsidP="00353FA0">
      <w:pPr>
        <w:pStyle w:val="a3"/>
        <w:tabs>
          <w:tab w:val="left" w:pos="851"/>
        </w:tabs>
        <w:spacing w:line="240" w:lineRule="auto"/>
        <w:ind w:firstLine="709"/>
        <w:jc w:val="center"/>
        <w:rPr>
          <w:b/>
          <w:sz w:val="24"/>
        </w:rPr>
      </w:pPr>
      <w:r>
        <w:rPr>
          <w:b/>
          <w:sz w:val="24"/>
        </w:rPr>
        <w:t xml:space="preserve">4. </w:t>
      </w:r>
      <w:r w:rsidR="00E245F7" w:rsidRPr="0079253F">
        <w:rPr>
          <w:b/>
          <w:sz w:val="24"/>
        </w:rPr>
        <w:t>Порядок расчетов</w:t>
      </w:r>
    </w:p>
    <w:p w:rsidR="009533D1" w:rsidRDefault="00E245F7" w:rsidP="00353FA0">
      <w:pPr>
        <w:tabs>
          <w:tab w:val="left" w:pos="0"/>
        </w:tabs>
        <w:autoSpaceDE w:val="0"/>
        <w:autoSpaceDN w:val="0"/>
        <w:spacing w:line="240" w:lineRule="auto"/>
        <w:ind w:right="-1" w:firstLine="709"/>
        <w:jc w:val="both"/>
        <w:rPr>
          <w:sz w:val="24"/>
          <w:szCs w:val="24"/>
        </w:rPr>
      </w:pPr>
      <w:r w:rsidRPr="0079253F">
        <w:rPr>
          <w:sz w:val="24"/>
          <w:szCs w:val="24"/>
        </w:rPr>
        <w:t>4.1 Оплата выполненных работ, производится З</w:t>
      </w:r>
      <w:r w:rsidR="000279F3">
        <w:rPr>
          <w:sz w:val="24"/>
          <w:szCs w:val="24"/>
        </w:rPr>
        <w:t>аказчиком</w:t>
      </w:r>
      <w:r w:rsidRPr="0079253F">
        <w:rPr>
          <w:sz w:val="24"/>
          <w:szCs w:val="24"/>
        </w:rPr>
        <w:t xml:space="preserve">, путем перечисления </w:t>
      </w:r>
      <w:r w:rsidRPr="00353FA0">
        <w:rPr>
          <w:sz w:val="24"/>
          <w:szCs w:val="24"/>
        </w:rPr>
        <w:t xml:space="preserve">денежных средств </w:t>
      </w:r>
      <w:r w:rsidR="00565756" w:rsidRPr="00353FA0">
        <w:rPr>
          <w:sz w:val="24"/>
          <w:szCs w:val="24"/>
        </w:rPr>
        <w:t>п</w:t>
      </w:r>
      <w:r w:rsidR="004E1339" w:rsidRPr="00353FA0">
        <w:rPr>
          <w:sz w:val="24"/>
          <w:szCs w:val="24"/>
        </w:rPr>
        <w:t>л</w:t>
      </w:r>
      <w:r w:rsidR="00565756" w:rsidRPr="00353FA0">
        <w:rPr>
          <w:sz w:val="24"/>
          <w:szCs w:val="24"/>
        </w:rPr>
        <w:t xml:space="preserve">атежным поручением </w:t>
      </w:r>
      <w:r w:rsidRPr="00353FA0">
        <w:rPr>
          <w:sz w:val="24"/>
          <w:szCs w:val="24"/>
        </w:rPr>
        <w:t>на расчетный счет И</w:t>
      </w:r>
      <w:r w:rsidR="000279F3">
        <w:rPr>
          <w:sz w:val="24"/>
          <w:szCs w:val="24"/>
        </w:rPr>
        <w:t>сполнителя</w:t>
      </w:r>
      <w:r w:rsidRPr="00353FA0">
        <w:rPr>
          <w:sz w:val="24"/>
          <w:szCs w:val="24"/>
        </w:rPr>
        <w:t xml:space="preserve">, </w:t>
      </w:r>
      <w:r w:rsidR="00952421" w:rsidRPr="00353FA0">
        <w:rPr>
          <w:sz w:val="24"/>
          <w:szCs w:val="24"/>
        </w:rPr>
        <w:t xml:space="preserve">в течение </w:t>
      </w:r>
      <w:r w:rsidR="00217C4C">
        <w:rPr>
          <w:sz w:val="24"/>
          <w:szCs w:val="24"/>
        </w:rPr>
        <w:t>9</w:t>
      </w:r>
      <w:bookmarkStart w:id="1" w:name="_GoBack"/>
      <w:bookmarkEnd w:id="1"/>
      <w:r w:rsidR="00E34E8D">
        <w:rPr>
          <w:sz w:val="24"/>
          <w:szCs w:val="24"/>
        </w:rPr>
        <w:t>0</w:t>
      </w:r>
      <w:r w:rsidR="00952421" w:rsidRPr="00353FA0">
        <w:rPr>
          <w:sz w:val="24"/>
          <w:szCs w:val="24"/>
        </w:rPr>
        <w:t xml:space="preserve"> календарных дней с даты подписания сторонами акта выполненных работ </w:t>
      </w:r>
      <w:r w:rsidR="00952421">
        <w:rPr>
          <w:sz w:val="24"/>
          <w:szCs w:val="24"/>
        </w:rPr>
        <w:t>и выставл</w:t>
      </w:r>
      <w:r w:rsidRPr="00353FA0">
        <w:rPr>
          <w:sz w:val="24"/>
          <w:szCs w:val="24"/>
        </w:rPr>
        <w:t>е</w:t>
      </w:r>
      <w:r w:rsidR="00952421">
        <w:rPr>
          <w:sz w:val="24"/>
          <w:szCs w:val="24"/>
        </w:rPr>
        <w:t>ния</w:t>
      </w:r>
      <w:r w:rsidRPr="00353FA0">
        <w:rPr>
          <w:sz w:val="24"/>
          <w:szCs w:val="24"/>
        </w:rPr>
        <w:t xml:space="preserve"> И</w:t>
      </w:r>
      <w:r w:rsidR="000279F3">
        <w:rPr>
          <w:sz w:val="24"/>
          <w:szCs w:val="24"/>
        </w:rPr>
        <w:t>сполнителем</w:t>
      </w:r>
      <w:r w:rsidRPr="00353FA0">
        <w:rPr>
          <w:sz w:val="24"/>
          <w:szCs w:val="24"/>
        </w:rPr>
        <w:t xml:space="preserve"> счета</w:t>
      </w:r>
      <w:r w:rsidR="00952421">
        <w:rPr>
          <w:sz w:val="24"/>
          <w:szCs w:val="24"/>
        </w:rPr>
        <w:t>-</w:t>
      </w:r>
      <w:r w:rsidRPr="00353FA0">
        <w:rPr>
          <w:sz w:val="24"/>
          <w:szCs w:val="24"/>
        </w:rPr>
        <w:t>фактур</w:t>
      </w:r>
      <w:r w:rsidR="00952421">
        <w:rPr>
          <w:sz w:val="24"/>
          <w:szCs w:val="24"/>
        </w:rPr>
        <w:t>ы при условии оплаты И</w:t>
      </w:r>
      <w:r w:rsidR="000279F3">
        <w:rPr>
          <w:sz w:val="24"/>
          <w:szCs w:val="24"/>
        </w:rPr>
        <w:t xml:space="preserve">сполнителем </w:t>
      </w:r>
      <w:r w:rsidR="00952421">
        <w:rPr>
          <w:sz w:val="24"/>
          <w:szCs w:val="24"/>
        </w:rPr>
        <w:t>стоимости оказанных Заказчиком услуг (в т.ч. оплата за электрическую и тепловую энергию, связь, подачу воды, пара, вывоз мусора и т.п.), аренды, сумм штрафов/неустоек, других мер ответственности</w:t>
      </w:r>
      <w:r w:rsidR="0079253F" w:rsidRPr="00353FA0">
        <w:rPr>
          <w:sz w:val="24"/>
          <w:szCs w:val="24"/>
        </w:rPr>
        <w:t xml:space="preserve">. </w:t>
      </w:r>
      <w:r w:rsidR="00D71AD0">
        <w:rPr>
          <w:sz w:val="24"/>
          <w:szCs w:val="24"/>
        </w:rPr>
        <w:t>И</w:t>
      </w:r>
      <w:r w:rsidR="000279F3">
        <w:rPr>
          <w:sz w:val="24"/>
          <w:szCs w:val="24"/>
        </w:rPr>
        <w:t>сполнитель</w:t>
      </w:r>
      <w:r w:rsidR="009533D1">
        <w:rPr>
          <w:sz w:val="24"/>
          <w:szCs w:val="24"/>
        </w:rPr>
        <w:t xml:space="preserve"> обязан оплатить стоимость оказанных Заказчиком услуг не позднее 20 числа месяца, следующего за месяцем оказания услуг. </w:t>
      </w:r>
    </w:p>
    <w:p w:rsidR="00136142" w:rsidRPr="00353FA0" w:rsidRDefault="00D71AD0" w:rsidP="00353FA0">
      <w:pPr>
        <w:tabs>
          <w:tab w:val="left" w:pos="0"/>
        </w:tabs>
        <w:autoSpaceDE w:val="0"/>
        <w:autoSpaceDN w:val="0"/>
        <w:spacing w:line="240" w:lineRule="auto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4.2. </w:t>
      </w:r>
      <w:r w:rsidR="00E805C8" w:rsidRPr="00353FA0">
        <w:rPr>
          <w:sz w:val="24"/>
          <w:szCs w:val="24"/>
        </w:rPr>
        <w:t xml:space="preserve">Датой оплаты </w:t>
      </w:r>
      <w:r w:rsidR="009533D1">
        <w:rPr>
          <w:sz w:val="24"/>
          <w:szCs w:val="24"/>
        </w:rPr>
        <w:t xml:space="preserve">по Договору </w:t>
      </w:r>
      <w:r w:rsidR="00E805C8" w:rsidRPr="00353FA0">
        <w:rPr>
          <w:sz w:val="24"/>
          <w:szCs w:val="24"/>
        </w:rPr>
        <w:t>считается дата поступления денежных средств на корреспондентский счет</w:t>
      </w:r>
      <w:r w:rsidR="000D0436" w:rsidRPr="00353FA0">
        <w:rPr>
          <w:sz w:val="24"/>
          <w:szCs w:val="24"/>
        </w:rPr>
        <w:t xml:space="preserve"> банка,</w:t>
      </w:r>
      <w:r w:rsidR="00E805C8" w:rsidRPr="00353FA0">
        <w:rPr>
          <w:sz w:val="24"/>
          <w:szCs w:val="24"/>
        </w:rPr>
        <w:t xml:space="preserve"> обслуживающего И</w:t>
      </w:r>
      <w:r w:rsidR="000279F3">
        <w:rPr>
          <w:sz w:val="24"/>
          <w:szCs w:val="24"/>
        </w:rPr>
        <w:t>сполнителя</w:t>
      </w:r>
      <w:r w:rsidR="00E805C8" w:rsidRPr="00353FA0">
        <w:rPr>
          <w:sz w:val="24"/>
          <w:szCs w:val="24"/>
        </w:rPr>
        <w:t xml:space="preserve">. </w:t>
      </w:r>
    </w:p>
    <w:p w:rsidR="00136142" w:rsidRPr="00353FA0" w:rsidRDefault="00136142" w:rsidP="00353FA0">
      <w:pPr>
        <w:pStyle w:val="ConsPlusNormal"/>
        <w:ind w:firstLine="709"/>
        <w:jc w:val="both"/>
        <w:rPr>
          <w:snapToGrid w:val="0"/>
        </w:rPr>
      </w:pPr>
      <w:r w:rsidRPr="00136142">
        <w:t>4.</w:t>
      </w:r>
      <w:r w:rsidR="00D71AD0">
        <w:t>3</w:t>
      </w:r>
      <w:r w:rsidRPr="00136142">
        <w:t xml:space="preserve">. </w:t>
      </w:r>
      <w:hyperlink r:id="rId8" w:history="1">
        <w:r w:rsidR="00D71AD0" w:rsidRPr="00353FA0">
          <w:t>Акт</w:t>
        </w:r>
      </w:hyperlink>
      <w:r w:rsidR="00D71AD0" w:rsidRPr="00353FA0">
        <w:t xml:space="preserve"> сдачи-приемки услуг составляется Исполнителем и передается Заказчику после завершения оказания услуг в </w:t>
      </w:r>
      <w:r w:rsidR="00D71AD0" w:rsidRPr="00F25547">
        <w:t xml:space="preserve">течение </w:t>
      </w:r>
      <w:r w:rsidR="00377C6E" w:rsidRPr="00F25547">
        <w:t>двух</w:t>
      </w:r>
      <w:r w:rsidR="00D71AD0" w:rsidRPr="00F25547">
        <w:t xml:space="preserve"> рабочих дней. </w:t>
      </w:r>
      <w:r w:rsidRPr="00F25547">
        <w:rPr>
          <w:snapToGrid w:val="0"/>
        </w:rPr>
        <w:t>В случае</w:t>
      </w:r>
      <w:r w:rsidRPr="00353FA0">
        <w:rPr>
          <w:snapToGrid w:val="0"/>
        </w:rPr>
        <w:t xml:space="preserve"> невыполнения либо ненадлежащего исполнения Исполнителем Услуг по настоящему Договору Заказчик вправе отказаться подписывать </w:t>
      </w:r>
      <w:hyperlink r:id="rId9" w:history="1">
        <w:r w:rsidRPr="00353FA0">
          <w:rPr>
            <w:snapToGrid w:val="0"/>
          </w:rPr>
          <w:t>Акт</w:t>
        </w:r>
      </w:hyperlink>
      <w:r w:rsidRPr="00353FA0">
        <w:rPr>
          <w:snapToGrid w:val="0"/>
        </w:rPr>
        <w:t xml:space="preserve"> сдачи-приемки услуг и представить мотивированный отказ от его подписания с указанием недостатков оказания услуг и разумных сроков их устранени</w:t>
      </w:r>
      <w:r w:rsidRPr="006F3869">
        <w:rPr>
          <w:snapToGrid w:val="0"/>
        </w:rPr>
        <w:t>я</w:t>
      </w:r>
      <w:r w:rsidR="006F3869" w:rsidRPr="006F3869">
        <w:rPr>
          <w:snapToGrid w:val="0"/>
        </w:rPr>
        <w:t xml:space="preserve"> </w:t>
      </w:r>
      <w:r w:rsidR="006F3869" w:rsidRPr="0069619D">
        <w:rPr>
          <w:snapToGrid w:val="0"/>
        </w:rPr>
        <w:t>(акт возврата)</w:t>
      </w:r>
      <w:r w:rsidRPr="0069619D">
        <w:rPr>
          <w:snapToGrid w:val="0"/>
        </w:rPr>
        <w:t>,</w:t>
      </w:r>
      <w:r w:rsidRPr="00353FA0">
        <w:rPr>
          <w:snapToGrid w:val="0"/>
        </w:rPr>
        <w:t xml:space="preserve"> а также потребовать от Исполнителя повторного выполнения несоответствующим образом выполненных услуг без изменения стоимости работы в целом.</w:t>
      </w:r>
    </w:p>
    <w:p w:rsidR="00136142" w:rsidRPr="00353FA0" w:rsidRDefault="00136142" w:rsidP="00353FA0">
      <w:pPr>
        <w:pStyle w:val="ConsPlusNormal"/>
        <w:ind w:firstLine="709"/>
        <w:jc w:val="both"/>
      </w:pPr>
      <w:r w:rsidRPr="00353FA0">
        <w:rPr>
          <w:snapToGrid w:val="0"/>
        </w:rPr>
        <w:t>4.</w:t>
      </w:r>
      <w:r w:rsidR="00D71AD0">
        <w:rPr>
          <w:snapToGrid w:val="0"/>
        </w:rPr>
        <w:t>4</w:t>
      </w:r>
      <w:r w:rsidRPr="00353FA0">
        <w:rPr>
          <w:snapToGrid w:val="0"/>
        </w:rPr>
        <w:t xml:space="preserve">. В случае если </w:t>
      </w:r>
      <w:hyperlink r:id="rId10" w:history="1">
        <w:r w:rsidRPr="00353FA0">
          <w:rPr>
            <w:snapToGrid w:val="0"/>
          </w:rPr>
          <w:t>Акт</w:t>
        </w:r>
      </w:hyperlink>
      <w:r w:rsidRPr="00353FA0">
        <w:rPr>
          <w:snapToGrid w:val="0"/>
        </w:rPr>
        <w:t xml:space="preserve"> сдачи-приемки услуг или мотивированный отказ от его подписания не будет подписан Заказчиком в течение </w:t>
      </w:r>
      <w:r w:rsidR="001A578B" w:rsidRPr="00F705DA">
        <w:rPr>
          <w:snapToGrid w:val="0"/>
        </w:rPr>
        <w:t>пяти</w:t>
      </w:r>
      <w:r w:rsidRPr="00F705DA">
        <w:rPr>
          <w:snapToGrid w:val="0"/>
        </w:rPr>
        <w:t xml:space="preserve"> рабочих дней</w:t>
      </w:r>
      <w:r w:rsidRPr="00353FA0">
        <w:rPr>
          <w:snapToGrid w:val="0"/>
        </w:rPr>
        <w:t xml:space="preserve"> с момента получения Заказчиком </w:t>
      </w:r>
      <w:hyperlink r:id="rId11" w:history="1">
        <w:r w:rsidRPr="00353FA0">
          <w:rPr>
            <w:snapToGrid w:val="0"/>
          </w:rPr>
          <w:t>Акта</w:t>
        </w:r>
      </w:hyperlink>
      <w:r w:rsidRPr="00353FA0">
        <w:rPr>
          <w:snapToGrid w:val="0"/>
        </w:rPr>
        <w:t xml:space="preserve"> сдачи-приемки услуг от Исполнителя, такой </w:t>
      </w:r>
      <w:hyperlink r:id="rId12" w:history="1">
        <w:r w:rsidRPr="00353FA0">
          <w:rPr>
            <w:snapToGrid w:val="0"/>
          </w:rPr>
          <w:t>Акт</w:t>
        </w:r>
      </w:hyperlink>
      <w:r w:rsidRPr="00353FA0">
        <w:rPr>
          <w:snapToGrid w:val="0"/>
        </w:rPr>
        <w:t xml:space="preserve"> будет считаться подписанным обеими Сторонами без замечаний со стороны Заказчика</w:t>
      </w:r>
      <w:r w:rsidRPr="00353FA0">
        <w:t>.</w:t>
      </w:r>
    </w:p>
    <w:p w:rsidR="00E245F7" w:rsidRDefault="00E245F7" w:rsidP="00353FA0">
      <w:pPr>
        <w:pStyle w:val="a3"/>
        <w:tabs>
          <w:tab w:val="left" w:pos="426"/>
          <w:tab w:val="left" w:pos="8789"/>
          <w:tab w:val="left" w:pos="9356"/>
        </w:tabs>
        <w:spacing w:line="240" w:lineRule="auto"/>
        <w:ind w:right="281" w:firstLine="709"/>
        <w:jc w:val="both"/>
        <w:rPr>
          <w:sz w:val="24"/>
        </w:rPr>
      </w:pPr>
      <w:r w:rsidRPr="00136142">
        <w:rPr>
          <w:sz w:val="24"/>
        </w:rPr>
        <w:t>4.</w:t>
      </w:r>
      <w:r w:rsidR="00D71AD0">
        <w:rPr>
          <w:sz w:val="24"/>
        </w:rPr>
        <w:t>5</w:t>
      </w:r>
      <w:r w:rsidRPr="00136142">
        <w:rPr>
          <w:sz w:val="24"/>
        </w:rPr>
        <w:t>.</w:t>
      </w:r>
      <w:r w:rsidR="00FA31FF" w:rsidRPr="00136142">
        <w:rPr>
          <w:sz w:val="24"/>
        </w:rPr>
        <w:t xml:space="preserve"> </w:t>
      </w:r>
      <w:r w:rsidR="00D71AD0">
        <w:rPr>
          <w:sz w:val="24"/>
        </w:rPr>
        <w:t>И</w:t>
      </w:r>
      <w:r w:rsidR="000279F3">
        <w:rPr>
          <w:sz w:val="24"/>
        </w:rPr>
        <w:t>сполнитель</w:t>
      </w:r>
      <w:r w:rsidRPr="00136142">
        <w:rPr>
          <w:sz w:val="24"/>
        </w:rPr>
        <w:t xml:space="preserve"> выставляе</w:t>
      </w:r>
      <w:r w:rsidR="00C61C9E" w:rsidRPr="00136142">
        <w:rPr>
          <w:sz w:val="24"/>
        </w:rPr>
        <w:t>т З</w:t>
      </w:r>
      <w:r w:rsidR="00A919A1">
        <w:rPr>
          <w:sz w:val="24"/>
        </w:rPr>
        <w:t>аказчику</w:t>
      </w:r>
      <w:r w:rsidR="002F0BED">
        <w:rPr>
          <w:sz w:val="24"/>
        </w:rPr>
        <w:t xml:space="preserve"> счет-фактуру в 5-</w:t>
      </w:r>
      <w:r>
        <w:rPr>
          <w:sz w:val="24"/>
        </w:rPr>
        <w:t>дневный срок</w:t>
      </w:r>
      <w:r w:rsidR="002A1D49">
        <w:rPr>
          <w:sz w:val="24"/>
        </w:rPr>
        <w:t xml:space="preserve"> </w:t>
      </w:r>
      <w:r>
        <w:rPr>
          <w:sz w:val="24"/>
        </w:rPr>
        <w:t>с момента подписания акта выполненных работ.</w:t>
      </w:r>
      <w:r w:rsidR="000D0436">
        <w:rPr>
          <w:sz w:val="24"/>
        </w:rPr>
        <w:t xml:space="preserve"> З</w:t>
      </w:r>
      <w:r w:rsidR="00A919A1">
        <w:rPr>
          <w:sz w:val="24"/>
        </w:rPr>
        <w:t>аказчик</w:t>
      </w:r>
      <w:r w:rsidR="000D0436">
        <w:rPr>
          <w:sz w:val="24"/>
        </w:rPr>
        <w:t xml:space="preserve"> не несет ответственности за просрочку оплаты по настоящему договору в случае несвоевременного предоставления И</w:t>
      </w:r>
      <w:r w:rsidR="007334D1">
        <w:rPr>
          <w:sz w:val="24"/>
        </w:rPr>
        <w:t>сполнителем</w:t>
      </w:r>
      <w:r w:rsidR="000D0436">
        <w:rPr>
          <w:sz w:val="24"/>
        </w:rPr>
        <w:t xml:space="preserve"> счета-фактуры.</w:t>
      </w:r>
    </w:p>
    <w:p w:rsidR="00565756" w:rsidRDefault="00565756" w:rsidP="00353FA0">
      <w:pPr>
        <w:pStyle w:val="a3"/>
        <w:tabs>
          <w:tab w:val="left" w:pos="426"/>
          <w:tab w:val="left" w:pos="8789"/>
          <w:tab w:val="left" w:pos="9356"/>
        </w:tabs>
        <w:spacing w:line="240" w:lineRule="auto"/>
        <w:ind w:right="281" w:firstLine="709"/>
        <w:jc w:val="both"/>
        <w:rPr>
          <w:sz w:val="24"/>
        </w:rPr>
      </w:pPr>
      <w:r>
        <w:rPr>
          <w:sz w:val="24"/>
        </w:rPr>
        <w:t>4.</w:t>
      </w:r>
      <w:r w:rsidR="00D71AD0">
        <w:rPr>
          <w:sz w:val="24"/>
        </w:rPr>
        <w:t>6</w:t>
      </w:r>
      <w:r>
        <w:rPr>
          <w:sz w:val="24"/>
        </w:rPr>
        <w:t>. Все платежно-расчетные документы должны содержать ссылку</w:t>
      </w:r>
      <w:r w:rsidR="00647A32">
        <w:rPr>
          <w:sz w:val="24"/>
        </w:rPr>
        <w:t xml:space="preserve"> на регистрацио</w:t>
      </w:r>
      <w:r w:rsidR="00603195">
        <w:rPr>
          <w:sz w:val="24"/>
        </w:rPr>
        <w:t>н</w:t>
      </w:r>
      <w:r w:rsidR="00647A32">
        <w:rPr>
          <w:sz w:val="24"/>
        </w:rPr>
        <w:t>ный номер договора З</w:t>
      </w:r>
      <w:r w:rsidR="00A919A1">
        <w:rPr>
          <w:sz w:val="24"/>
        </w:rPr>
        <w:t>аказчика</w:t>
      </w:r>
      <w:r w:rsidR="00647A32">
        <w:rPr>
          <w:sz w:val="24"/>
        </w:rPr>
        <w:t>, в соответствии с которым производится хозяйственная операция.</w:t>
      </w:r>
    </w:p>
    <w:p w:rsidR="002A1D49" w:rsidRDefault="002A1D49" w:rsidP="00353FA0">
      <w:pPr>
        <w:pStyle w:val="a3"/>
        <w:tabs>
          <w:tab w:val="left" w:pos="426"/>
          <w:tab w:val="left" w:pos="8789"/>
          <w:tab w:val="left" w:pos="9356"/>
        </w:tabs>
        <w:spacing w:line="240" w:lineRule="auto"/>
        <w:ind w:right="281" w:firstLine="709"/>
        <w:jc w:val="both"/>
        <w:rPr>
          <w:sz w:val="24"/>
          <w:szCs w:val="24"/>
        </w:rPr>
      </w:pPr>
      <w:r>
        <w:rPr>
          <w:sz w:val="24"/>
        </w:rPr>
        <w:t xml:space="preserve"> 4.</w:t>
      </w:r>
      <w:r w:rsidR="00D71AD0">
        <w:rPr>
          <w:sz w:val="24"/>
        </w:rPr>
        <w:t>7</w:t>
      </w:r>
      <w:r>
        <w:rPr>
          <w:sz w:val="24"/>
        </w:rPr>
        <w:t xml:space="preserve">. </w:t>
      </w:r>
      <w:r w:rsidRPr="00F80D44">
        <w:rPr>
          <w:sz w:val="24"/>
          <w:szCs w:val="24"/>
        </w:rPr>
        <w:t xml:space="preserve">В течение установленных настоящим </w:t>
      </w:r>
      <w:r w:rsidR="009704FC">
        <w:rPr>
          <w:sz w:val="24"/>
          <w:szCs w:val="24"/>
        </w:rPr>
        <w:t>д</w:t>
      </w:r>
      <w:r w:rsidRPr="00F80D44">
        <w:rPr>
          <w:sz w:val="24"/>
          <w:szCs w:val="24"/>
        </w:rPr>
        <w:t>оговором сроков оплаты проценты на сумму долга, предусмотренные ст.317.1 ГК РФ, не начисляются</w:t>
      </w:r>
      <w:r w:rsidR="00F80D44">
        <w:rPr>
          <w:sz w:val="24"/>
          <w:szCs w:val="24"/>
        </w:rPr>
        <w:t>.</w:t>
      </w:r>
    </w:p>
    <w:p w:rsidR="00603195" w:rsidRDefault="00603195" w:rsidP="00353FA0">
      <w:pPr>
        <w:pStyle w:val="a3"/>
        <w:tabs>
          <w:tab w:val="left" w:pos="426"/>
          <w:tab w:val="left" w:pos="8789"/>
          <w:tab w:val="left" w:pos="9356"/>
        </w:tabs>
        <w:spacing w:line="240" w:lineRule="auto"/>
        <w:ind w:right="281" w:firstLine="709"/>
        <w:jc w:val="both"/>
        <w:rPr>
          <w:sz w:val="24"/>
          <w:szCs w:val="24"/>
        </w:rPr>
      </w:pPr>
    </w:p>
    <w:p w:rsidR="00603195" w:rsidRPr="0079253F" w:rsidRDefault="0079253F" w:rsidP="00353FA0">
      <w:pPr>
        <w:pStyle w:val="a3"/>
        <w:tabs>
          <w:tab w:val="left" w:pos="426"/>
          <w:tab w:val="left" w:pos="8789"/>
          <w:tab w:val="left" w:pos="9356"/>
        </w:tabs>
        <w:spacing w:line="240" w:lineRule="auto"/>
        <w:ind w:right="281"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 </w:t>
      </w:r>
      <w:r w:rsidR="00603195" w:rsidRPr="0079253F">
        <w:rPr>
          <w:b/>
          <w:sz w:val="24"/>
          <w:szCs w:val="24"/>
        </w:rPr>
        <w:t>Обеспечение материалами</w:t>
      </w:r>
    </w:p>
    <w:p w:rsidR="00603195" w:rsidRDefault="00603195" w:rsidP="00353FA0">
      <w:pPr>
        <w:pStyle w:val="a3"/>
        <w:tabs>
          <w:tab w:val="left" w:pos="426"/>
          <w:tab w:val="left" w:pos="8789"/>
          <w:tab w:val="left" w:pos="9356"/>
        </w:tabs>
        <w:spacing w:line="240" w:lineRule="auto"/>
        <w:ind w:right="281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71AD0">
        <w:rPr>
          <w:sz w:val="24"/>
          <w:szCs w:val="24"/>
        </w:rPr>
        <w:t>И</w:t>
      </w:r>
      <w:r w:rsidR="000279F3">
        <w:rPr>
          <w:sz w:val="24"/>
          <w:szCs w:val="24"/>
        </w:rPr>
        <w:t>сполнитель</w:t>
      </w:r>
      <w:r>
        <w:rPr>
          <w:sz w:val="24"/>
          <w:szCs w:val="24"/>
        </w:rPr>
        <w:t xml:space="preserve"> принимает на себя обязательство по обеспечению работ всеми необходимыми </w:t>
      </w:r>
      <w:r w:rsidR="00556E44">
        <w:rPr>
          <w:sz w:val="24"/>
          <w:szCs w:val="24"/>
        </w:rPr>
        <w:t xml:space="preserve">расходными </w:t>
      </w:r>
      <w:r>
        <w:rPr>
          <w:sz w:val="24"/>
          <w:szCs w:val="24"/>
        </w:rPr>
        <w:t>материалами</w:t>
      </w:r>
      <w:r w:rsidR="00556E44">
        <w:rPr>
          <w:sz w:val="24"/>
          <w:szCs w:val="24"/>
        </w:rPr>
        <w:t xml:space="preserve"> и оборудованием</w:t>
      </w:r>
      <w:r w:rsidR="00D477B8">
        <w:rPr>
          <w:sz w:val="24"/>
          <w:szCs w:val="24"/>
        </w:rPr>
        <w:t>.</w:t>
      </w:r>
    </w:p>
    <w:p w:rsidR="0079253F" w:rsidRDefault="00603195" w:rsidP="00353FA0">
      <w:pPr>
        <w:pStyle w:val="a3"/>
        <w:tabs>
          <w:tab w:val="left" w:pos="426"/>
          <w:tab w:val="left" w:pos="8789"/>
          <w:tab w:val="left" w:pos="9356"/>
        </w:tabs>
        <w:spacing w:line="240" w:lineRule="auto"/>
        <w:ind w:right="281" w:firstLine="709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 w:rsidR="00D477B8">
        <w:rPr>
          <w:sz w:val="24"/>
          <w:szCs w:val="24"/>
        </w:rPr>
        <w:t>2</w:t>
      </w:r>
      <w:r>
        <w:rPr>
          <w:sz w:val="24"/>
          <w:szCs w:val="24"/>
        </w:rPr>
        <w:t>. Все предоставляемые для оказания услуг  материалы должны иметь сертификаты качества, выданные производителем и другие документы, удостоверяющие их качество</w:t>
      </w:r>
      <w:r w:rsidR="00B21141">
        <w:rPr>
          <w:sz w:val="24"/>
          <w:szCs w:val="24"/>
        </w:rPr>
        <w:t>, а  также паспорт безопасности химических реагентов</w:t>
      </w:r>
      <w:r>
        <w:rPr>
          <w:sz w:val="24"/>
          <w:szCs w:val="24"/>
        </w:rPr>
        <w:t>.</w:t>
      </w:r>
    </w:p>
    <w:p w:rsidR="001A578B" w:rsidRDefault="001A578B" w:rsidP="00353FA0">
      <w:pPr>
        <w:pStyle w:val="a3"/>
        <w:tabs>
          <w:tab w:val="left" w:pos="426"/>
          <w:tab w:val="left" w:pos="8789"/>
          <w:tab w:val="left" w:pos="9356"/>
        </w:tabs>
        <w:spacing w:line="240" w:lineRule="auto"/>
        <w:ind w:right="281" w:firstLine="709"/>
        <w:jc w:val="center"/>
        <w:rPr>
          <w:b/>
          <w:sz w:val="24"/>
          <w:szCs w:val="24"/>
        </w:rPr>
      </w:pPr>
    </w:p>
    <w:p w:rsidR="00E245F7" w:rsidRPr="0079253F" w:rsidRDefault="0079253F" w:rsidP="00353FA0">
      <w:pPr>
        <w:pStyle w:val="a3"/>
        <w:tabs>
          <w:tab w:val="left" w:pos="426"/>
          <w:tab w:val="left" w:pos="8789"/>
          <w:tab w:val="left" w:pos="9356"/>
        </w:tabs>
        <w:spacing w:line="240" w:lineRule="auto"/>
        <w:ind w:right="281" w:firstLine="709"/>
        <w:jc w:val="center"/>
        <w:rPr>
          <w:b/>
          <w:sz w:val="24"/>
          <w:szCs w:val="24"/>
        </w:rPr>
      </w:pPr>
      <w:r w:rsidRPr="0079253F">
        <w:rPr>
          <w:b/>
          <w:sz w:val="24"/>
          <w:szCs w:val="24"/>
        </w:rPr>
        <w:t xml:space="preserve">6. </w:t>
      </w:r>
      <w:r w:rsidR="00E245F7" w:rsidRPr="0079253F">
        <w:rPr>
          <w:b/>
          <w:sz w:val="24"/>
        </w:rPr>
        <w:t xml:space="preserve">Права и обязанности </w:t>
      </w:r>
      <w:r w:rsidR="00A83B1D">
        <w:rPr>
          <w:b/>
          <w:sz w:val="24"/>
        </w:rPr>
        <w:t>Исполнителя</w:t>
      </w:r>
    </w:p>
    <w:p w:rsidR="00A83B1D" w:rsidRDefault="0079253F" w:rsidP="00556E44">
      <w:pPr>
        <w:pStyle w:val="a3"/>
        <w:tabs>
          <w:tab w:val="left" w:pos="709"/>
        </w:tabs>
        <w:spacing w:line="240" w:lineRule="auto"/>
        <w:ind w:firstLine="709"/>
        <w:jc w:val="both"/>
        <w:rPr>
          <w:sz w:val="24"/>
        </w:rPr>
      </w:pPr>
      <w:r>
        <w:rPr>
          <w:sz w:val="24"/>
        </w:rPr>
        <w:lastRenderedPageBreak/>
        <w:t xml:space="preserve">6.1  </w:t>
      </w:r>
      <w:r w:rsidR="00D71AD0">
        <w:rPr>
          <w:sz w:val="24"/>
        </w:rPr>
        <w:t>И</w:t>
      </w:r>
      <w:r w:rsidR="000279F3">
        <w:rPr>
          <w:sz w:val="24"/>
        </w:rPr>
        <w:t>сполнитель</w:t>
      </w:r>
      <w:r w:rsidR="00A83B1D">
        <w:rPr>
          <w:sz w:val="24"/>
        </w:rPr>
        <w:t xml:space="preserve"> обязуется п</w:t>
      </w:r>
      <w:r w:rsidR="00E245F7">
        <w:rPr>
          <w:sz w:val="24"/>
        </w:rPr>
        <w:t xml:space="preserve">ринять </w:t>
      </w:r>
      <w:r w:rsidR="00F25547">
        <w:rPr>
          <w:sz w:val="24"/>
        </w:rPr>
        <w:t>приходную накладную</w:t>
      </w:r>
      <w:r w:rsidR="00E245F7">
        <w:rPr>
          <w:sz w:val="24"/>
        </w:rPr>
        <w:t xml:space="preserve"> </w:t>
      </w:r>
      <w:r w:rsidR="003379F8">
        <w:rPr>
          <w:sz w:val="24"/>
        </w:rPr>
        <w:t xml:space="preserve">на </w:t>
      </w:r>
      <w:r w:rsidR="00647A32">
        <w:rPr>
          <w:sz w:val="24"/>
        </w:rPr>
        <w:t xml:space="preserve">оказание услуг </w:t>
      </w:r>
      <w:r w:rsidR="003379F8">
        <w:rPr>
          <w:sz w:val="24"/>
        </w:rPr>
        <w:t xml:space="preserve"> и своевременно</w:t>
      </w:r>
      <w:r w:rsidR="00E245F7">
        <w:rPr>
          <w:sz w:val="24"/>
        </w:rPr>
        <w:t xml:space="preserve"> выполнить е</w:t>
      </w:r>
      <w:r w:rsidR="003379F8">
        <w:rPr>
          <w:sz w:val="24"/>
        </w:rPr>
        <w:t>е</w:t>
      </w:r>
      <w:r w:rsidR="00556E44">
        <w:rPr>
          <w:sz w:val="24"/>
        </w:rPr>
        <w:t xml:space="preserve"> в соответствии с условиями настоящего Договора</w:t>
      </w:r>
      <w:r w:rsidR="00E245F7">
        <w:rPr>
          <w:sz w:val="24"/>
        </w:rPr>
        <w:t xml:space="preserve">. </w:t>
      </w:r>
    </w:p>
    <w:p w:rsidR="00556E44" w:rsidRDefault="00556E44" w:rsidP="00556E44">
      <w:pPr>
        <w:pStyle w:val="a3"/>
        <w:tabs>
          <w:tab w:val="left" w:pos="709"/>
        </w:tabs>
        <w:spacing w:line="240" w:lineRule="auto"/>
        <w:ind w:firstLine="709"/>
        <w:jc w:val="both"/>
        <w:rPr>
          <w:sz w:val="24"/>
        </w:rPr>
      </w:pPr>
      <w:r>
        <w:rPr>
          <w:sz w:val="24"/>
        </w:rPr>
        <w:t>6.2. И</w:t>
      </w:r>
      <w:r w:rsidR="000279F3">
        <w:rPr>
          <w:sz w:val="24"/>
        </w:rPr>
        <w:t>сполнитель</w:t>
      </w:r>
      <w:r>
        <w:rPr>
          <w:sz w:val="24"/>
        </w:rPr>
        <w:t xml:space="preserve"> обязуется оказывать услуги собственными силами </w:t>
      </w:r>
      <w:r w:rsidRPr="00361395">
        <w:rPr>
          <w:sz w:val="24"/>
        </w:rPr>
        <w:t>без привлечения третьих лиц.</w:t>
      </w:r>
    </w:p>
    <w:p w:rsidR="00647A32" w:rsidRDefault="00497DDB" w:rsidP="00353FA0">
      <w:pPr>
        <w:pStyle w:val="a3"/>
        <w:tabs>
          <w:tab w:val="left" w:pos="709"/>
        </w:tabs>
        <w:spacing w:line="240" w:lineRule="auto"/>
        <w:ind w:firstLine="709"/>
        <w:jc w:val="both"/>
        <w:rPr>
          <w:sz w:val="24"/>
        </w:rPr>
      </w:pPr>
      <w:r>
        <w:rPr>
          <w:sz w:val="24"/>
        </w:rPr>
        <w:t>6</w:t>
      </w:r>
      <w:r w:rsidR="001B29FB">
        <w:rPr>
          <w:sz w:val="24"/>
        </w:rPr>
        <w:t>.</w:t>
      </w:r>
      <w:r w:rsidR="00765A64">
        <w:rPr>
          <w:sz w:val="24"/>
        </w:rPr>
        <w:t>3</w:t>
      </w:r>
      <w:r w:rsidR="001B29FB">
        <w:rPr>
          <w:sz w:val="24"/>
        </w:rPr>
        <w:t xml:space="preserve">. </w:t>
      </w:r>
      <w:r w:rsidR="00D71AD0">
        <w:rPr>
          <w:sz w:val="24"/>
        </w:rPr>
        <w:t>И</w:t>
      </w:r>
      <w:r w:rsidR="000279F3">
        <w:rPr>
          <w:sz w:val="24"/>
        </w:rPr>
        <w:t>сполнитель</w:t>
      </w:r>
      <w:r w:rsidR="00A83B1D">
        <w:rPr>
          <w:sz w:val="24"/>
        </w:rPr>
        <w:t xml:space="preserve"> обязуется о</w:t>
      </w:r>
      <w:r w:rsidR="00647A32">
        <w:rPr>
          <w:sz w:val="24"/>
        </w:rPr>
        <w:t>казывать услуги  в соответствии с действующими нормами и правилами:</w:t>
      </w:r>
    </w:p>
    <w:p w:rsidR="00CF3CF4" w:rsidRPr="00FE1C05" w:rsidRDefault="00CF3CF4" w:rsidP="008B53E7">
      <w:pPr>
        <w:pStyle w:val="a3"/>
        <w:numPr>
          <w:ilvl w:val="0"/>
          <w:numId w:val="31"/>
        </w:numPr>
        <w:tabs>
          <w:tab w:val="left" w:pos="709"/>
        </w:tabs>
        <w:spacing w:line="240" w:lineRule="auto"/>
        <w:ind w:hanging="11"/>
        <w:jc w:val="both"/>
        <w:rPr>
          <w:sz w:val="24"/>
        </w:rPr>
      </w:pPr>
      <w:r w:rsidRPr="00FE1C05">
        <w:rPr>
          <w:sz w:val="24"/>
        </w:rPr>
        <w:t>-</w:t>
      </w:r>
      <w:sdt>
        <w:sdtPr>
          <w:rPr>
            <w:sz w:val="24"/>
          </w:rPr>
          <w:id w:val="1579638168"/>
          <w:placeholder>
            <w:docPart w:val="DefaultPlaceholder_1081868574"/>
          </w:placeholder>
        </w:sdtPr>
        <w:sdtEndPr/>
        <w:sdtContent>
          <w:r w:rsidRPr="00FE1C05">
            <w:rPr>
              <w:sz w:val="24"/>
            </w:rPr>
            <w:t xml:space="preserve">ГОСТ </w:t>
          </w:r>
          <w:r w:rsidR="008B53E7" w:rsidRPr="00FE1C05">
            <w:rPr>
              <w:sz w:val="24"/>
            </w:rPr>
            <w:t>ЕN 340-2012 "Система стандартов безопасности труда. Одежда специальная защитная. Общие технические требования" от 01.09.2013</w:t>
          </w:r>
        </w:sdtContent>
      </w:sdt>
      <w:r w:rsidRPr="00FE1C05">
        <w:rPr>
          <w:sz w:val="24"/>
        </w:rPr>
        <w:t>;</w:t>
      </w:r>
    </w:p>
    <w:p w:rsidR="00CF3CF4" w:rsidRPr="00FE1C05" w:rsidRDefault="00CF3CF4" w:rsidP="008B53E7">
      <w:pPr>
        <w:pStyle w:val="a3"/>
        <w:numPr>
          <w:ilvl w:val="0"/>
          <w:numId w:val="31"/>
        </w:numPr>
        <w:tabs>
          <w:tab w:val="left" w:pos="709"/>
        </w:tabs>
        <w:spacing w:line="240" w:lineRule="auto"/>
        <w:ind w:hanging="11"/>
        <w:jc w:val="both"/>
        <w:rPr>
          <w:sz w:val="24"/>
        </w:rPr>
      </w:pPr>
      <w:r w:rsidRPr="00FE1C05">
        <w:rPr>
          <w:sz w:val="24"/>
        </w:rPr>
        <w:t xml:space="preserve">- </w:t>
      </w:r>
      <w:sdt>
        <w:sdtPr>
          <w:rPr>
            <w:sz w:val="24"/>
          </w:rPr>
          <w:id w:val="-410854223"/>
          <w:placeholder>
            <w:docPart w:val="DefaultPlaceholder_1081868574"/>
          </w:placeholder>
        </w:sdtPr>
        <w:sdtEndPr/>
        <w:sdtContent>
          <w:r w:rsidRPr="00FE1C05">
            <w:rPr>
              <w:sz w:val="24"/>
            </w:rPr>
            <w:t>ГОСТ  12.4.169-85 «Система стандартов безопасности труда. Общие требования к процессу химической чистки средств индивидуальной защиты от 01.01.1987 г.;</w:t>
          </w:r>
        </w:sdtContent>
      </w:sdt>
    </w:p>
    <w:p w:rsidR="00CF3CF4" w:rsidRPr="00FE1C05" w:rsidRDefault="00CF3CF4" w:rsidP="00353FA0">
      <w:pPr>
        <w:pStyle w:val="a3"/>
        <w:numPr>
          <w:ilvl w:val="0"/>
          <w:numId w:val="31"/>
        </w:numPr>
        <w:tabs>
          <w:tab w:val="left" w:pos="709"/>
        </w:tabs>
        <w:spacing w:line="240" w:lineRule="auto"/>
        <w:ind w:left="0" w:firstLine="709"/>
        <w:jc w:val="both"/>
        <w:rPr>
          <w:sz w:val="24"/>
        </w:rPr>
      </w:pPr>
      <w:r w:rsidRPr="00FE1C05">
        <w:rPr>
          <w:sz w:val="24"/>
        </w:rPr>
        <w:t xml:space="preserve">- </w:t>
      </w:r>
      <w:sdt>
        <w:sdtPr>
          <w:rPr>
            <w:sz w:val="24"/>
          </w:rPr>
          <w:id w:val="-328215232"/>
          <w:placeholder>
            <w:docPart w:val="DefaultPlaceholder_1081868574"/>
          </w:placeholder>
        </w:sdtPr>
        <w:sdtEndPr/>
        <w:sdtContent>
          <w:r w:rsidRPr="00FE1C05">
            <w:rPr>
              <w:sz w:val="24"/>
            </w:rPr>
            <w:t>ГОСТ Р 51306-99 «Услуги бытовые. Услуги по ремонту и пошиву швейных изделий. Общие технические условия» от 01.01.2000 г</w:t>
          </w:r>
        </w:sdtContent>
      </w:sdt>
      <w:r w:rsidRPr="00FE1C05">
        <w:rPr>
          <w:sz w:val="24"/>
        </w:rPr>
        <w:t>.</w:t>
      </w:r>
    </w:p>
    <w:p w:rsidR="009D4177" w:rsidRPr="00FE1C05" w:rsidRDefault="009D4177" w:rsidP="00353FA0">
      <w:pPr>
        <w:pStyle w:val="a3"/>
        <w:numPr>
          <w:ilvl w:val="0"/>
          <w:numId w:val="31"/>
        </w:numPr>
        <w:tabs>
          <w:tab w:val="left" w:pos="709"/>
        </w:tabs>
        <w:spacing w:line="240" w:lineRule="auto"/>
        <w:ind w:left="0" w:firstLine="709"/>
        <w:jc w:val="both"/>
        <w:rPr>
          <w:sz w:val="24"/>
        </w:rPr>
      </w:pPr>
      <w:r w:rsidRPr="00FE1C05">
        <w:rPr>
          <w:sz w:val="24"/>
        </w:rPr>
        <w:t xml:space="preserve">- </w:t>
      </w:r>
      <w:sdt>
        <w:sdtPr>
          <w:rPr>
            <w:sz w:val="24"/>
          </w:rPr>
          <w:id w:val="1662737857"/>
          <w:placeholder>
            <w:docPart w:val="DefaultPlaceholder_1081868574"/>
          </w:placeholder>
        </w:sdtPr>
        <w:sdtEndPr/>
        <w:sdtContent>
          <w:r w:rsidRPr="00FE1C05">
            <w:rPr>
              <w:sz w:val="24"/>
            </w:rPr>
            <w:t>ГОСТ Р 51108-97 «Услуги бытовые. Химическая чистка. Общие технические условия»</w:t>
          </w:r>
          <w:r w:rsidR="008B53E7" w:rsidRPr="00FE1C05">
            <w:rPr>
              <w:sz w:val="24"/>
            </w:rPr>
            <w:t xml:space="preserve"> от  01.07.1998 г.</w:t>
          </w:r>
        </w:sdtContent>
      </w:sdt>
    </w:p>
    <w:p w:rsidR="00CF3CF4" w:rsidRDefault="0079253F" w:rsidP="00353FA0">
      <w:pPr>
        <w:pStyle w:val="a3"/>
        <w:tabs>
          <w:tab w:val="left" w:pos="709"/>
        </w:tabs>
        <w:spacing w:line="240" w:lineRule="auto"/>
        <w:ind w:firstLine="709"/>
        <w:jc w:val="both"/>
        <w:rPr>
          <w:sz w:val="24"/>
        </w:rPr>
      </w:pPr>
      <w:r w:rsidRPr="00FE1C05">
        <w:rPr>
          <w:sz w:val="24"/>
        </w:rPr>
        <w:t>6</w:t>
      </w:r>
      <w:r w:rsidR="001B29FB" w:rsidRPr="00FE1C05">
        <w:rPr>
          <w:sz w:val="24"/>
        </w:rPr>
        <w:t>.</w:t>
      </w:r>
      <w:r w:rsidR="00CF3CF4" w:rsidRPr="00FE1C05">
        <w:rPr>
          <w:sz w:val="24"/>
        </w:rPr>
        <w:t xml:space="preserve">3. </w:t>
      </w:r>
      <w:r w:rsidR="00D71AD0" w:rsidRPr="00FE1C05">
        <w:rPr>
          <w:sz w:val="24"/>
        </w:rPr>
        <w:t>И</w:t>
      </w:r>
      <w:r w:rsidR="000279F3" w:rsidRPr="00FE1C05">
        <w:rPr>
          <w:sz w:val="24"/>
        </w:rPr>
        <w:t>сполнитель</w:t>
      </w:r>
      <w:r w:rsidR="00233185" w:rsidRPr="00FE1C05">
        <w:rPr>
          <w:sz w:val="24"/>
        </w:rPr>
        <w:t xml:space="preserve"> обязуется о</w:t>
      </w:r>
      <w:r w:rsidR="00CF3CF4" w:rsidRPr="00FE1C05">
        <w:rPr>
          <w:sz w:val="24"/>
        </w:rPr>
        <w:t>беспечить:</w:t>
      </w:r>
    </w:p>
    <w:p w:rsidR="006F3869" w:rsidRDefault="006F3869" w:rsidP="006F3869">
      <w:pPr>
        <w:pStyle w:val="a3"/>
        <w:numPr>
          <w:ilvl w:val="0"/>
          <w:numId w:val="31"/>
        </w:numPr>
        <w:spacing w:line="240" w:lineRule="auto"/>
        <w:ind w:left="1134"/>
        <w:jc w:val="both"/>
        <w:rPr>
          <w:sz w:val="24"/>
        </w:rPr>
      </w:pPr>
      <w:r>
        <w:rPr>
          <w:sz w:val="24"/>
        </w:rPr>
        <w:t xml:space="preserve">организацию пункта приема-выдачи спецодежды на территории Заказчика в арендуемом </w:t>
      </w:r>
      <w:r w:rsidR="00673F00">
        <w:rPr>
          <w:sz w:val="24"/>
        </w:rPr>
        <w:t xml:space="preserve">(предоставляемом) </w:t>
      </w:r>
      <w:r>
        <w:rPr>
          <w:sz w:val="24"/>
        </w:rPr>
        <w:t>у Заказчика помещении;</w:t>
      </w:r>
    </w:p>
    <w:p w:rsidR="00A54EDE" w:rsidRDefault="005E6A02" w:rsidP="006F3869">
      <w:pPr>
        <w:pStyle w:val="a3"/>
        <w:numPr>
          <w:ilvl w:val="0"/>
          <w:numId w:val="31"/>
        </w:numPr>
        <w:spacing w:line="240" w:lineRule="auto"/>
        <w:ind w:left="1134"/>
        <w:jc w:val="both"/>
        <w:rPr>
          <w:sz w:val="24"/>
        </w:rPr>
      </w:pPr>
      <w:r>
        <w:rPr>
          <w:sz w:val="24"/>
        </w:rPr>
        <w:t>прием у Заказчика спецодежды с указанием в накладной перечня спецодежды и веса партии</w:t>
      </w:r>
      <w:r w:rsidR="00673F00">
        <w:rPr>
          <w:sz w:val="24"/>
        </w:rPr>
        <w:t>;</w:t>
      </w:r>
    </w:p>
    <w:p w:rsidR="00CF3CF4" w:rsidRDefault="00211261" w:rsidP="00353FA0">
      <w:pPr>
        <w:pStyle w:val="a3"/>
        <w:numPr>
          <w:ilvl w:val="0"/>
          <w:numId w:val="28"/>
        </w:numPr>
        <w:tabs>
          <w:tab w:val="left" w:pos="709"/>
        </w:tabs>
        <w:spacing w:line="240" w:lineRule="auto"/>
        <w:ind w:left="0" w:firstLine="709"/>
        <w:jc w:val="both"/>
        <w:rPr>
          <w:sz w:val="24"/>
        </w:rPr>
      </w:pPr>
      <w:r>
        <w:rPr>
          <w:sz w:val="24"/>
        </w:rPr>
        <w:t>пр</w:t>
      </w:r>
      <w:r w:rsidR="00CF3CF4">
        <w:rPr>
          <w:sz w:val="24"/>
        </w:rPr>
        <w:t xml:space="preserve">оизводство работ в </w:t>
      </w:r>
      <w:r>
        <w:rPr>
          <w:sz w:val="24"/>
        </w:rPr>
        <w:t xml:space="preserve">полном </w:t>
      </w:r>
      <w:r w:rsidR="00CF3CF4">
        <w:rPr>
          <w:sz w:val="24"/>
        </w:rPr>
        <w:t xml:space="preserve">соответствии </w:t>
      </w:r>
      <w:r w:rsidR="00F25547">
        <w:rPr>
          <w:sz w:val="24"/>
        </w:rPr>
        <w:t>с условиями договора,</w:t>
      </w:r>
      <w:r>
        <w:rPr>
          <w:sz w:val="24"/>
        </w:rPr>
        <w:t xml:space="preserve"> действующими нормами и правилами;</w:t>
      </w:r>
    </w:p>
    <w:p w:rsidR="00211261" w:rsidRDefault="00211261" w:rsidP="00353FA0">
      <w:pPr>
        <w:pStyle w:val="a3"/>
        <w:numPr>
          <w:ilvl w:val="0"/>
          <w:numId w:val="28"/>
        </w:numPr>
        <w:tabs>
          <w:tab w:val="left" w:pos="709"/>
        </w:tabs>
        <w:spacing w:line="240" w:lineRule="auto"/>
        <w:ind w:left="0" w:firstLine="709"/>
        <w:jc w:val="both"/>
        <w:rPr>
          <w:sz w:val="24"/>
        </w:rPr>
      </w:pPr>
      <w:r>
        <w:rPr>
          <w:sz w:val="24"/>
        </w:rPr>
        <w:t>качество оказания услуг в соответствии с условиями договора, действующими нормами, правилами, стандартами и техническими условиями;</w:t>
      </w:r>
    </w:p>
    <w:p w:rsidR="00211261" w:rsidRDefault="00211261" w:rsidP="00353FA0">
      <w:pPr>
        <w:pStyle w:val="a3"/>
        <w:numPr>
          <w:ilvl w:val="0"/>
          <w:numId w:val="28"/>
        </w:numPr>
        <w:tabs>
          <w:tab w:val="left" w:pos="709"/>
        </w:tabs>
        <w:spacing w:line="240" w:lineRule="auto"/>
        <w:ind w:left="0" w:firstLine="709"/>
        <w:jc w:val="both"/>
        <w:rPr>
          <w:sz w:val="24"/>
        </w:rPr>
      </w:pPr>
      <w:r>
        <w:rPr>
          <w:sz w:val="24"/>
        </w:rPr>
        <w:t>возмещение З</w:t>
      </w:r>
      <w:r w:rsidR="00A919A1">
        <w:rPr>
          <w:sz w:val="24"/>
        </w:rPr>
        <w:t>аказчику</w:t>
      </w:r>
      <w:r>
        <w:rPr>
          <w:sz w:val="24"/>
        </w:rPr>
        <w:t xml:space="preserve"> стоимости утрачен</w:t>
      </w:r>
      <w:r w:rsidR="0079253F">
        <w:rPr>
          <w:sz w:val="24"/>
        </w:rPr>
        <w:t>н</w:t>
      </w:r>
      <w:r>
        <w:rPr>
          <w:sz w:val="24"/>
        </w:rPr>
        <w:t>ой спецодежды</w:t>
      </w:r>
      <w:r w:rsidR="00673F00">
        <w:rPr>
          <w:sz w:val="24"/>
        </w:rPr>
        <w:t>;</w:t>
      </w:r>
    </w:p>
    <w:p w:rsidR="004A412A" w:rsidRDefault="00551C29" w:rsidP="00353FA0">
      <w:pPr>
        <w:pStyle w:val="a3"/>
        <w:numPr>
          <w:ilvl w:val="0"/>
          <w:numId w:val="28"/>
        </w:numPr>
        <w:tabs>
          <w:tab w:val="left" w:pos="709"/>
        </w:tabs>
        <w:spacing w:line="240" w:lineRule="auto"/>
        <w:ind w:left="0" w:firstLine="709"/>
        <w:jc w:val="both"/>
        <w:rPr>
          <w:sz w:val="24"/>
        </w:rPr>
      </w:pPr>
      <w:r>
        <w:rPr>
          <w:sz w:val="24"/>
        </w:rPr>
        <w:t>сортировку и упаковку спецодежды</w:t>
      </w:r>
      <w:r w:rsidR="008A66D5">
        <w:rPr>
          <w:sz w:val="24"/>
        </w:rPr>
        <w:t xml:space="preserve"> после химчистки/стирки.</w:t>
      </w:r>
    </w:p>
    <w:p w:rsidR="00551C29" w:rsidRDefault="00551C29" w:rsidP="00353FA0">
      <w:pPr>
        <w:pStyle w:val="a3"/>
        <w:numPr>
          <w:ilvl w:val="0"/>
          <w:numId w:val="28"/>
        </w:numPr>
        <w:tabs>
          <w:tab w:val="left" w:pos="709"/>
        </w:tabs>
        <w:spacing w:line="240" w:lineRule="auto"/>
        <w:ind w:left="0" w:firstLine="709"/>
        <w:jc w:val="both"/>
        <w:rPr>
          <w:sz w:val="24"/>
        </w:rPr>
      </w:pPr>
      <w:r>
        <w:rPr>
          <w:sz w:val="24"/>
        </w:rPr>
        <w:t xml:space="preserve">доставку спецодежды от пункта приема </w:t>
      </w:r>
      <w:r w:rsidR="00973640">
        <w:rPr>
          <w:sz w:val="24"/>
        </w:rPr>
        <w:t>до места оказания услуг и обратно</w:t>
      </w:r>
      <w:r w:rsidR="00EF3316">
        <w:rPr>
          <w:sz w:val="24"/>
        </w:rPr>
        <w:t xml:space="preserve"> собственными силами и за свой счет</w:t>
      </w:r>
      <w:r w:rsidR="00973640">
        <w:rPr>
          <w:sz w:val="24"/>
        </w:rPr>
        <w:t>.</w:t>
      </w:r>
    </w:p>
    <w:p w:rsidR="00F25547" w:rsidRDefault="00F25547" w:rsidP="00F25547">
      <w:pPr>
        <w:pStyle w:val="a3"/>
        <w:tabs>
          <w:tab w:val="left" w:pos="709"/>
        </w:tabs>
        <w:spacing w:line="240" w:lineRule="auto"/>
        <w:jc w:val="both"/>
        <w:rPr>
          <w:sz w:val="24"/>
        </w:rPr>
      </w:pPr>
      <w:r>
        <w:rPr>
          <w:sz w:val="24"/>
        </w:rPr>
        <w:tab/>
        <w:t>6.4. Исполнитель обязан проводить проверку спецодежды, сдаваемой для химчистки/стирки на предмет установления необходимости её мелкого ремонта согласно Приложению № 1  и осуществлять его в сроки, установленные п. 2.4. настоящего Договора.</w:t>
      </w:r>
    </w:p>
    <w:p w:rsidR="005D7A2C" w:rsidRDefault="005D7A2C" w:rsidP="003C3083">
      <w:pPr>
        <w:pStyle w:val="a3"/>
        <w:spacing w:line="240" w:lineRule="auto"/>
        <w:ind w:firstLine="709"/>
        <w:jc w:val="both"/>
        <w:rPr>
          <w:sz w:val="24"/>
        </w:rPr>
      </w:pPr>
      <w:r>
        <w:rPr>
          <w:sz w:val="24"/>
        </w:rPr>
        <w:t>6.</w:t>
      </w:r>
      <w:r w:rsidR="00FE7901">
        <w:rPr>
          <w:sz w:val="24"/>
        </w:rPr>
        <w:t>5</w:t>
      </w:r>
      <w:r>
        <w:rPr>
          <w:sz w:val="24"/>
        </w:rPr>
        <w:t>. Исполнитель имеет право рекомендовать Заказчику списание комплектов спецодежды ввиду её значительного износа или повреждений.</w:t>
      </w:r>
    </w:p>
    <w:p w:rsidR="00E245F7" w:rsidRPr="004148E8" w:rsidRDefault="00647A32" w:rsidP="00353FA0">
      <w:pPr>
        <w:suppressAutoHyphen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</w:rPr>
        <w:t xml:space="preserve"> </w:t>
      </w:r>
      <w:r w:rsidR="00573174">
        <w:rPr>
          <w:sz w:val="24"/>
          <w:szCs w:val="24"/>
        </w:rPr>
        <w:t>6.</w:t>
      </w:r>
      <w:r w:rsidR="00FE7901">
        <w:rPr>
          <w:sz w:val="24"/>
          <w:szCs w:val="24"/>
        </w:rPr>
        <w:t>6</w:t>
      </w:r>
      <w:r w:rsidR="00573174">
        <w:rPr>
          <w:sz w:val="24"/>
          <w:szCs w:val="24"/>
        </w:rPr>
        <w:t xml:space="preserve">. </w:t>
      </w:r>
      <w:r w:rsidR="003379F8">
        <w:rPr>
          <w:sz w:val="24"/>
          <w:szCs w:val="24"/>
        </w:rPr>
        <w:t xml:space="preserve"> </w:t>
      </w:r>
      <w:r w:rsidR="00D71AD0">
        <w:rPr>
          <w:sz w:val="24"/>
          <w:szCs w:val="24"/>
        </w:rPr>
        <w:t>И</w:t>
      </w:r>
      <w:r w:rsidR="000279F3">
        <w:rPr>
          <w:sz w:val="24"/>
          <w:szCs w:val="24"/>
        </w:rPr>
        <w:t>сполнитель</w:t>
      </w:r>
      <w:r w:rsidR="00A83B1D">
        <w:rPr>
          <w:sz w:val="24"/>
          <w:szCs w:val="24"/>
        </w:rPr>
        <w:t xml:space="preserve"> обязан с</w:t>
      </w:r>
      <w:r w:rsidR="00E245F7" w:rsidRPr="004148E8">
        <w:rPr>
          <w:sz w:val="24"/>
          <w:szCs w:val="24"/>
        </w:rPr>
        <w:t>облюдать нормы действующего законодательства РФ, включая земельное, водное законодательство, законодательство о природных ресурсах,  об охране окружающей среды, об охране труда, о промышленной и пожарной безопасности и пр.</w:t>
      </w:r>
    </w:p>
    <w:p w:rsidR="00E245F7" w:rsidRPr="004148E8" w:rsidRDefault="00573174" w:rsidP="00353FA0">
      <w:pPr>
        <w:suppressAutoHyphen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 w:rsidR="00FE7901">
        <w:rPr>
          <w:sz w:val="24"/>
          <w:szCs w:val="24"/>
        </w:rPr>
        <w:t>7</w:t>
      </w:r>
      <w:r>
        <w:rPr>
          <w:sz w:val="24"/>
          <w:szCs w:val="24"/>
        </w:rPr>
        <w:t>.</w:t>
      </w:r>
      <w:r w:rsidR="00E245F7" w:rsidRPr="004148E8">
        <w:rPr>
          <w:sz w:val="24"/>
          <w:szCs w:val="24"/>
        </w:rPr>
        <w:t xml:space="preserve"> </w:t>
      </w:r>
      <w:r w:rsidR="00D71AD0">
        <w:rPr>
          <w:sz w:val="24"/>
          <w:szCs w:val="24"/>
        </w:rPr>
        <w:t>И</w:t>
      </w:r>
      <w:r w:rsidR="000279F3">
        <w:rPr>
          <w:sz w:val="24"/>
          <w:szCs w:val="24"/>
        </w:rPr>
        <w:t>сполнитель</w:t>
      </w:r>
      <w:r w:rsidR="00A83B1D">
        <w:rPr>
          <w:sz w:val="24"/>
          <w:szCs w:val="24"/>
        </w:rPr>
        <w:t xml:space="preserve"> обязан с</w:t>
      </w:r>
      <w:r w:rsidR="00E245F7" w:rsidRPr="004148E8">
        <w:rPr>
          <w:sz w:val="24"/>
          <w:szCs w:val="24"/>
        </w:rPr>
        <w:t>облюдать требования следующих локальных нормативных актов З</w:t>
      </w:r>
      <w:r w:rsidR="00A919A1">
        <w:rPr>
          <w:sz w:val="24"/>
          <w:szCs w:val="24"/>
        </w:rPr>
        <w:t>аказчика</w:t>
      </w:r>
      <w:r w:rsidR="00E245F7" w:rsidRPr="004148E8">
        <w:rPr>
          <w:sz w:val="24"/>
          <w:szCs w:val="24"/>
        </w:rPr>
        <w:t xml:space="preserve">: </w:t>
      </w:r>
    </w:p>
    <w:sdt>
      <w:sdtPr>
        <w:rPr>
          <w:sz w:val="24"/>
          <w:szCs w:val="24"/>
        </w:rPr>
        <w:id w:val="295723867"/>
        <w:placeholder>
          <w:docPart w:val="DefaultPlaceholder_1081868574"/>
        </w:placeholder>
      </w:sdtPr>
      <w:sdtEndPr/>
      <w:sdtContent>
        <w:p w:rsidR="00E245F7" w:rsidRPr="004148E8" w:rsidRDefault="00E245F7" w:rsidP="00353FA0">
          <w:pPr>
            <w:widowControl/>
            <w:numPr>
              <w:ilvl w:val="0"/>
              <w:numId w:val="11"/>
            </w:numPr>
            <w:tabs>
              <w:tab w:val="num" w:pos="851"/>
            </w:tabs>
            <w:suppressAutoHyphens/>
            <w:spacing w:line="240" w:lineRule="auto"/>
            <w:ind w:left="0" w:firstLine="709"/>
            <w:jc w:val="both"/>
            <w:rPr>
              <w:sz w:val="24"/>
              <w:szCs w:val="24"/>
            </w:rPr>
          </w:pPr>
          <w:r w:rsidRPr="004148E8">
            <w:rPr>
              <w:sz w:val="24"/>
              <w:szCs w:val="24"/>
            </w:rPr>
            <w:t>Инструкции №1 по общим правилам охраны труда, промышленной и пожарной безопасности на ОАО "Славнефть-ЯНОС";</w:t>
          </w:r>
        </w:p>
        <w:p w:rsidR="00E245F7" w:rsidRPr="004148E8" w:rsidRDefault="00E245F7" w:rsidP="00353FA0">
          <w:pPr>
            <w:widowControl/>
            <w:numPr>
              <w:ilvl w:val="0"/>
              <w:numId w:val="11"/>
            </w:numPr>
            <w:tabs>
              <w:tab w:val="num" w:pos="851"/>
            </w:tabs>
            <w:suppressAutoHyphens/>
            <w:spacing w:line="240" w:lineRule="auto"/>
            <w:ind w:left="0" w:firstLine="709"/>
            <w:jc w:val="both"/>
            <w:rPr>
              <w:sz w:val="24"/>
              <w:szCs w:val="24"/>
            </w:rPr>
          </w:pPr>
          <w:r w:rsidRPr="004148E8">
            <w:rPr>
              <w:sz w:val="24"/>
              <w:szCs w:val="24"/>
            </w:rPr>
            <w:t>Инструкции №10 по организации и безопасному производству ремонтных работ на объектах ОАО "Славнефть-ЯНОС";</w:t>
          </w:r>
        </w:p>
      </w:sdtContent>
    </w:sdt>
    <w:sdt>
      <w:sdtPr>
        <w:rPr>
          <w:sz w:val="24"/>
          <w:szCs w:val="24"/>
        </w:rPr>
        <w:id w:val="-327744179"/>
        <w:placeholder>
          <w:docPart w:val="DefaultPlaceholder_1081868574"/>
        </w:placeholder>
      </w:sdtPr>
      <w:sdtEndPr/>
      <w:sdtContent>
        <w:p w:rsidR="00E245F7" w:rsidRDefault="00E245F7" w:rsidP="00353FA0">
          <w:pPr>
            <w:widowControl/>
            <w:numPr>
              <w:ilvl w:val="0"/>
              <w:numId w:val="11"/>
            </w:numPr>
            <w:tabs>
              <w:tab w:val="num" w:pos="851"/>
            </w:tabs>
            <w:suppressAutoHyphens/>
            <w:spacing w:line="240" w:lineRule="auto"/>
            <w:ind w:left="0" w:firstLine="709"/>
            <w:jc w:val="both"/>
            <w:rPr>
              <w:sz w:val="24"/>
              <w:szCs w:val="24"/>
            </w:rPr>
          </w:pPr>
          <w:r w:rsidRPr="00B00B7F">
            <w:rPr>
              <w:sz w:val="24"/>
              <w:szCs w:val="24"/>
            </w:rPr>
            <w:t>Инструкции №18 по охране труда при работе на высоте;</w:t>
          </w:r>
        </w:p>
        <w:p w:rsidR="00573174" w:rsidRPr="00C567FC" w:rsidRDefault="00573174" w:rsidP="00353FA0">
          <w:pPr>
            <w:widowControl/>
            <w:numPr>
              <w:ilvl w:val="0"/>
              <w:numId w:val="11"/>
            </w:numPr>
            <w:tabs>
              <w:tab w:val="num" w:pos="851"/>
            </w:tabs>
            <w:suppressAutoHyphens/>
            <w:spacing w:line="240" w:lineRule="auto"/>
            <w:ind w:left="0" w:firstLine="709"/>
            <w:jc w:val="both"/>
            <w:rPr>
              <w:sz w:val="24"/>
              <w:szCs w:val="24"/>
            </w:rPr>
          </w:pPr>
          <w:r w:rsidRPr="00C567FC">
            <w:rPr>
              <w:sz w:val="24"/>
              <w:szCs w:val="24"/>
            </w:rPr>
            <w:t>Инструкции № 22 по организации безопасного проведения газоопасных работ на ОАО «Славнефть-ЯНОС»;</w:t>
          </w:r>
        </w:p>
      </w:sdtContent>
    </w:sdt>
    <w:sdt>
      <w:sdtPr>
        <w:rPr>
          <w:sz w:val="24"/>
          <w:szCs w:val="24"/>
        </w:rPr>
        <w:id w:val="-1297526460"/>
        <w:placeholder>
          <w:docPart w:val="DefaultPlaceholder_1081868574"/>
        </w:placeholder>
      </w:sdtPr>
      <w:sdtEndPr/>
      <w:sdtContent>
        <w:p w:rsidR="00573174" w:rsidRPr="00C567FC" w:rsidRDefault="00573174" w:rsidP="00353FA0">
          <w:pPr>
            <w:widowControl/>
            <w:numPr>
              <w:ilvl w:val="0"/>
              <w:numId w:val="11"/>
            </w:numPr>
            <w:tabs>
              <w:tab w:val="num" w:pos="851"/>
            </w:tabs>
            <w:suppressAutoHyphens/>
            <w:spacing w:line="240" w:lineRule="auto"/>
            <w:ind w:left="0" w:firstLine="709"/>
            <w:jc w:val="both"/>
            <w:rPr>
              <w:sz w:val="24"/>
              <w:szCs w:val="24"/>
            </w:rPr>
          </w:pPr>
          <w:r w:rsidRPr="00C567FC">
            <w:rPr>
              <w:sz w:val="24"/>
              <w:szCs w:val="24"/>
            </w:rPr>
            <w:t>Инструкции № 69 по организации безопасного проведения огневых работ на пожароопасных, взрывоопасных и взрывопожароопасных объектах ОАО «Славнефть-ЯНОС»;</w:t>
          </w:r>
        </w:p>
        <w:p w:rsidR="00E245F7" w:rsidRPr="004148E8" w:rsidRDefault="00E245F7" w:rsidP="00353FA0">
          <w:pPr>
            <w:widowControl/>
            <w:numPr>
              <w:ilvl w:val="0"/>
              <w:numId w:val="11"/>
            </w:numPr>
            <w:tabs>
              <w:tab w:val="num" w:pos="851"/>
            </w:tabs>
            <w:suppressAutoHyphens/>
            <w:spacing w:line="240" w:lineRule="auto"/>
            <w:ind w:left="0" w:firstLine="709"/>
            <w:jc w:val="both"/>
            <w:rPr>
              <w:sz w:val="24"/>
              <w:szCs w:val="24"/>
            </w:rPr>
          </w:pPr>
          <w:r w:rsidRPr="004148E8">
            <w:rPr>
              <w:sz w:val="24"/>
              <w:szCs w:val="24"/>
            </w:rPr>
            <w:t>Инструкции №717 по соблюдению Правил охраны труда, промышленной безопасности, пожарной и газовой безопасности на территории ОАО "Славнефть-ЯНОС" работниками сторонних организаций и предприятий;</w:t>
          </w:r>
        </w:p>
      </w:sdtContent>
    </w:sdt>
    <w:sdt>
      <w:sdtPr>
        <w:rPr>
          <w:sz w:val="24"/>
          <w:szCs w:val="24"/>
        </w:rPr>
        <w:id w:val="-240411439"/>
        <w:placeholder>
          <w:docPart w:val="DefaultPlaceholder_1081868574"/>
        </w:placeholder>
      </w:sdtPr>
      <w:sdtEndPr/>
      <w:sdtContent>
        <w:p w:rsidR="00E245F7" w:rsidRDefault="00E245F7" w:rsidP="00353FA0">
          <w:pPr>
            <w:widowControl/>
            <w:numPr>
              <w:ilvl w:val="0"/>
              <w:numId w:val="11"/>
            </w:numPr>
            <w:tabs>
              <w:tab w:val="num" w:pos="851"/>
            </w:tabs>
            <w:suppressAutoHyphens/>
            <w:spacing w:line="240" w:lineRule="auto"/>
            <w:ind w:left="0" w:firstLine="709"/>
            <w:jc w:val="both"/>
            <w:rPr>
              <w:sz w:val="24"/>
              <w:szCs w:val="24"/>
            </w:rPr>
          </w:pPr>
          <w:r w:rsidRPr="004148E8">
            <w:rPr>
              <w:sz w:val="24"/>
              <w:szCs w:val="24"/>
            </w:rPr>
            <w:t>Инструкции №135 по организации безопасного движения транспортных средств и пешеходов на территории предприятия ОАО "Славнефть-ЯНОС»;</w:t>
          </w:r>
        </w:p>
        <w:p w:rsidR="00E245F7" w:rsidRPr="004148E8" w:rsidRDefault="00E245F7" w:rsidP="00353FA0">
          <w:pPr>
            <w:widowControl/>
            <w:numPr>
              <w:ilvl w:val="0"/>
              <w:numId w:val="11"/>
            </w:numPr>
            <w:tabs>
              <w:tab w:val="num" w:pos="851"/>
            </w:tabs>
            <w:suppressAutoHyphens/>
            <w:spacing w:line="240" w:lineRule="auto"/>
            <w:ind w:left="0" w:firstLine="709"/>
            <w:jc w:val="both"/>
            <w:rPr>
              <w:sz w:val="24"/>
              <w:szCs w:val="24"/>
            </w:rPr>
          </w:pPr>
          <w:r w:rsidRPr="004148E8">
            <w:rPr>
              <w:sz w:val="24"/>
              <w:szCs w:val="24"/>
            </w:rPr>
            <w:t>Правил</w:t>
          </w:r>
          <w:r>
            <w:rPr>
              <w:sz w:val="24"/>
              <w:szCs w:val="24"/>
            </w:rPr>
            <w:t>а</w:t>
          </w:r>
          <w:r w:rsidRPr="004148E8">
            <w:rPr>
              <w:sz w:val="24"/>
              <w:szCs w:val="24"/>
            </w:rPr>
            <w:t xml:space="preserve"> экологической безопасности ОАО "Славнефть - ЯНОС";</w:t>
          </w:r>
        </w:p>
        <w:p w:rsidR="00E245F7" w:rsidRPr="004148E8" w:rsidRDefault="00E245F7" w:rsidP="00353FA0">
          <w:pPr>
            <w:widowControl/>
            <w:numPr>
              <w:ilvl w:val="0"/>
              <w:numId w:val="11"/>
            </w:numPr>
            <w:tabs>
              <w:tab w:val="num" w:pos="851"/>
            </w:tabs>
            <w:suppressAutoHyphens/>
            <w:spacing w:line="240" w:lineRule="auto"/>
            <w:ind w:left="0" w:firstLine="709"/>
            <w:rPr>
              <w:sz w:val="24"/>
              <w:szCs w:val="24"/>
            </w:rPr>
          </w:pPr>
          <w:r w:rsidRPr="004148E8">
            <w:rPr>
              <w:sz w:val="24"/>
              <w:szCs w:val="24"/>
            </w:rPr>
            <w:lastRenderedPageBreak/>
            <w:t>Положения о пропускном и внутриобъектовом режимах на территории ОАО «Славнефть-ЯНОС»;</w:t>
          </w:r>
        </w:p>
      </w:sdtContent>
    </w:sdt>
    <w:p w:rsidR="00E245F7" w:rsidRPr="004148E8" w:rsidRDefault="00E245F7" w:rsidP="00353FA0">
      <w:pPr>
        <w:suppressAutoHyphens/>
        <w:spacing w:line="240" w:lineRule="auto"/>
        <w:ind w:firstLine="709"/>
        <w:jc w:val="both"/>
        <w:rPr>
          <w:sz w:val="24"/>
          <w:szCs w:val="24"/>
        </w:rPr>
      </w:pPr>
      <w:r w:rsidRPr="004148E8">
        <w:rPr>
          <w:sz w:val="24"/>
          <w:szCs w:val="24"/>
        </w:rPr>
        <w:t xml:space="preserve">С названными локальными актами </w:t>
      </w:r>
      <w:r w:rsidR="00D71AD0">
        <w:rPr>
          <w:sz w:val="24"/>
          <w:szCs w:val="24"/>
        </w:rPr>
        <w:t>И</w:t>
      </w:r>
      <w:r w:rsidR="007630BB">
        <w:rPr>
          <w:sz w:val="24"/>
          <w:szCs w:val="24"/>
        </w:rPr>
        <w:t>сполнитель</w:t>
      </w:r>
      <w:r w:rsidRPr="004148E8">
        <w:rPr>
          <w:sz w:val="24"/>
          <w:szCs w:val="24"/>
        </w:rPr>
        <w:t xml:space="preserve"> на момент подписания настоящего договора ознакомлен. </w:t>
      </w:r>
      <w:r w:rsidR="00D71AD0">
        <w:rPr>
          <w:sz w:val="24"/>
          <w:szCs w:val="24"/>
        </w:rPr>
        <w:t>И</w:t>
      </w:r>
      <w:r w:rsidR="007630BB">
        <w:rPr>
          <w:sz w:val="24"/>
          <w:szCs w:val="24"/>
        </w:rPr>
        <w:t>сполнитель</w:t>
      </w:r>
      <w:r w:rsidRPr="004148E8">
        <w:rPr>
          <w:sz w:val="24"/>
          <w:szCs w:val="24"/>
        </w:rPr>
        <w:t xml:space="preserve"> уведомлен о том, что в случае необходимости названные локальные акты по обращению И</w:t>
      </w:r>
      <w:r w:rsidR="007630BB">
        <w:rPr>
          <w:sz w:val="24"/>
          <w:szCs w:val="24"/>
        </w:rPr>
        <w:t>сполнителя</w:t>
      </w:r>
      <w:r w:rsidRPr="004148E8">
        <w:rPr>
          <w:sz w:val="24"/>
          <w:szCs w:val="24"/>
        </w:rPr>
        <w:t xml:space="preserve"> незамедлительно будут повторно предоставлены И</w:t>
      </w:r>
      <w:r w:rsidR="007630BB">
        <w:rPr>
          <w:sz w:val="24"/>
          <w:szCs w:val="24"/>
        </w:rPr>
        <w:t>сполнителю</w:t>
      </w:r>
      <w:r w:rsidRPr="004148E8">
        <w:rPr>
          <w:sz w:val="24"/>
          <w:szCs w:val="24"/>
        </w:rPr>
        <w:t xml:space="preserve"> З</w:t>
      </w:r>
      <w:r w:rsidR="007630BB">
        <w:rPr>
          <w:sz w:val="24"/>
          <w:szCs w:val="24"/>
        </w:rPr>
        <w:t>аказчиком</w:t>
      </w:r>
      <w:r w:rsidRPr="004148E8">
        <w:rPr>
          <w:sz w:val="24"/>
          <w:szCs w:val="24"/>
        </w:rPr>
        <w:t>.</w:t>
      </w:r>
    </w:p>
    <w:p w:rsidR="00E245F7" w:rsidRPr="004148E8" w:rsidRDefault="00FE7901" w:rsidP="00353FA0">
      <w:pPr>
        <w:suppressAutoHyphen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6.8</w:t>
      </w:r>
      <w:r w:rsidR="00573174">
        <w:rPr>
          <w:sz w:val="24"/>
          <w:szCs w:val="24"/>
        </w:rPr>
        <w:t>.</w:t>
      </w:r>
      <w:r w:rsidR="00E245F7" w:rsidRPr="004148E8">
        <w:rPr>
          <w:b/>
          <w:sz w:val="24"/>
          <w:szCs w:val="24"/>
        </w:rPr>
        <w:t xml:space="preserve"> </w:t>
      </w:r>
      <w:r w:rsidR="00D71AD0">
        <w:rPr>
          <w:sz w:val="24"/>
          <w:szCs w:val="24"/>
        </w:rPr>
        <w:t>И</w:t>
      </w:r>
      <w:r w:rsidR="007630BB">
        <w:rPr>
          <w:sz w:val="24"/>
          <w:szCs w:val="24"/>
        </w:rPr>
        <w:t>сполнитель</w:t>
      </w:r>
      <w:r w:rsidR="00A83B1D" w:rsidRPr="00A83B1D">
        <w:rPr>
          <w:sz w:val="24"/>
          <w:szCs w:val="24"/>
        </w:rPr>
        <w:t xml:space="preserve"> </w:t>
      </w:r>
      <w:r w:rsidR="00A83B1D">
        <w:rPr>
          <w:sz w:val="24"/>
          <w:szCs w:val="24"/>
        </w:rPr>
        <w:t>обязуется о</w:t>
      </w:r>
      <w:r w:rsidR="00E245F7" w:rsidRPr="004148E8">
        <w:rPr>
          <w:sz w:val="24"/>
          <w:szCs w:val="24"/>
        </w:rPr>
        <w:t>беспечить выполнение всех необходимых мероприятий по промышленной безопасности, охране труда, охране окружающей среды, рациональному использованию природных ресурсов, по пожарной безопасности объекта, на котором выполняются работы</w:t>
      </w:r>
      <w:r w:rsidR="007D59FB">
        <w:rPr>
          <w:sz w:val="24"/>
          <w:szCs w:val="24"/>
        </w:rPr>
        <w:t>. Обеспечить своевременный инструктаж и обучение своих работников безопасным</w:t>
      </w:r>
      <w:r w:rsidR="003451BF">
        <w:rPr>
          <w:sz w:val="24"/>
          <w:szCs w:val="24"/>
        </w:rPr>
        <w:t>,</w:t>
      </w:r>
      <w:r w:rsidR="007D59FB">
        <w:rPr>
          <w:sz w:val="24"/>
          <w:szCs w:val="24"/>
        </w:rPr>
        <w:t xml:space="preserve"> </w:t>
      </w:r>
      <w:r w:rsidR="003451BF">
        <w:rPr>
          <w:sz w:val="24"/>
          <w:szCs w:val="24"/>
        </w:rPr>
        <w:t>б</w:t>
      </w:r>
      <w:r w:rsidR="007D59FB">
        <w:rPr>
          <w:sz w:val="24"/>
          <w:szCs w:val="24"/>
        </w:rPr>
        <w:t>езаварийным методам работы в условиях нефтеперерабатывающего предприятия.</w:t>
      </w:r>
      <w:r w:rsidR="00E245F7" w:rsidRPr="004148E8">
        <w:rPr>
          <w:sz w:val="24"/>
          <w:szCs w:val="24"/>
        </w:rPr>
        <w:t xml:space="preserve"> </w:t>
      </w:r>
    </w:p>
    <w:p w:rsidR="00E245F7" w:rsidRPr="004148E8" w:rsidRDefault="00497DDB" w:rsidP="00353FA0">
      <w:pPr>
        <w:suppressAutoHyphen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FE7901">
        <w:rPr>
          <w:sz w:val="24"/>
          <w:szCs w:val="24"/>
        </w:rPr>
        <w:t>.9</w:t>
      </w:r>
      <w:r w:rsidR="00573174">
        <w:rPr>
          <w:sz w:val="24"/>
          <w:szCs w:val="24"/>
        </w:rPr>
        <w:t>.</w:t>
      </w:r>
      <w:r w:rsidR="00E245F7" w:rsidRPr="004148E8">
        <w:rPr>
          <w:sz w:val="24"/>
          <w:szCs w:val="24"/>
        </w:rPr>
        <w:t xml:space="preserve"> Соблюдать требования безопасности при эксплуатации оборудования, используемого в ходе выполнения работ по настоящему договору, установленные действующим законодательством РФ.</w:t>
      </w:r>
    </w:p>
    <w:p w:rsidR="00E245F7" w:rsidRPr="004148E8" w:rsidRDefault="00FE7901" w:rsidP="00353FA0">
      <w:pPr>
        <w:suppressAutoHyphen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6.10</w:t>
      </w:r>
      <w:r w:rsidR="00DA689D">
        <w:rPr>
          <w:sz w:val="24"/>
          <w:szCs w:val="24"/>
        </w:rPr>
        <w:t>.</w:t>
      </w:r>
      <w:r w:rsidR="00E245F7" w:rsidRPr="004148E8">
        <w:rPr>
          <w:sz w:val="24"/>
          <w:szCs w:val="24"/>
        </w:rPr>
        <w:t xml:space="preserve"> Обеспечить безопасность дорожного движения на территории З</w:t>
      </w:r>
      <w:r w:rsidR="007630BB">
        <w:rPr>
          <w:sz w:val="24"/>
          <w:szCs w:val="24"/>
        </w:rPr>
        <w:t>аказчика</w:t>
      </w:r>
      <w:r w:rsidR="00E245F7" w:rsidRPr="004148E8">
        <w:rPr>
          <w:sz w:val="24"/>
          <w:szCs w:val="24"/>
        </w:rPr>
        <w:t xml:space="preserve"> в соответствии с требованиями федерального закона от 10.12.95. № 196</w:t>
      </w:r>
      <w:r w:rsidR="00E245F7" w:rsidRPr="004148E8">
        <w:rPr>
          <w:sz w:val="24"/>
          <w:szCs w:val="24"/>
        </w:rPr>
        <w:noBreakHyphen/>
        <w:t>ФЗ «О безопасности дорожного движения» и других нормативных правовых актов. Осуществлять контроль за соблюдением водителями И</w:t>
      </w:r>
      <w:r w:rsidR="007630BB">
        <w:rPr>
          <w:sz w:val="24"/>
          <w:szCs w:val="24"/>
        </w:rPr>
        <w:t>сполнителя</w:t>
      </w:r>
      <w:r w:rsidR="00E245F7" w:rsidRPr="004148E8">
        <w:rPr>
          <w:sz w:val="24"/>
          <w:szCs w:val="24"/>
        </w:rPr>
        <w:t xml:space="preserve"> Правил дорожного движения. В случае совершения дорожно-транспортного происшествия незамедлительно извещать З</w:t>
      </w:r>
      <w:r w:rsidR="007630BB">
        <w:rPr>
          <w:sz w:val="24"/>
          <w:szCs w:val="24"/>
        </w:rPr>
        <w:t>аказчика</w:t>
      </w:r>
      <w:r w:rsidR="00E245F7" w:rsidRPr="004148E8">
        <w:rPr>
          <w:sz w:val="24"/>
          <w:szCs w:val="24"/>
        </w:rPr>
        <w:t>.</w:t>
      </w:r>
    </w:p>
    <w:p w:rsidR="00E245F7" w:rsidRPr="004148E8" w:rsidRDefault="00497DDB" w:rsidP="00353FA0">
      <w:pPr>
        <w:suppressAutoHyphen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5D7A2C">
        <w:rPr>
          <w:sz w:val="24"/>
          <w:szCs w:val="24"/>
        </w:rPr>
        <w:t>.</w:t>
      </w:r>
      <w:r w:rsidR="00FE7901">
        <w:rPr>
          <w:sz w:val="24"/>
          <w:szCs w:val="24"/>
        </w:rPr>
        <w:t>11</w:t>
      </w:r>
      <w:r w:rsidR="003379F8">
        <w:rPr>
          <w:sz w:val="24"/>
          <w:szCs w:val="24"/>
        </w:rPr>
        <w:t>. Обеспе</w:t>
      </w:r>
      <w:r w:rsidR="00E245F7" w:rsidRPr="004148E8">
        <w:rPr>
          <w:sz w:val="24"/>
          <w:szCs w:val="24"/>
        </w:rPr>
        <w:t>чить соблюдение своими работниками</w:t>
      </w:r>
      <w:r w:rsidR="00107543">
        <w:rPr>
          <w:sz w:val="24"/>
          <w:szCs w:val="24"/>
        </w:rPr>
        <w:t xml:space="preserve"> </w:t>
      </w:r>
      <w:r w:rsidR="00E245F7" w:rsidRPr="004148E8">
        <w:rPr>
          <w:sz w:val="24"/>
          <w:szCs w:val="24"/>
        </w:rPr>
        <w:t>Положения о пропускном и внутриобъектовом режимах на территории ОАО «Славнефть-ЯНОС», в частности, исключить появление данных лиц на территории З</w:t>
      </w:r>
      <w:r w:rsidR="00482188">
        <w:rPr>
          <w:sz w:val="24"/>
          <w:szCs w:val="24"/>
        </w:rPr>
        <w:t>аказчика</w:t>
      </w:r>
      <w:r w:rsidR="00E245F7" w:rsidRPr="004148E8">
        <w:rPr>
          <w:sz w:val="24"/>
          <w:szCs w:val="24"/>
        </w:rPr>
        <w:t xml:space="preserve"> в состоянии алкогольного, наркотического</w:t>
      </w:r>
      <w:r w:rsidR="00107543">
        <w:rPr>
          <w:sz w:val="24"/>
          <w:szCs w:val="24"/>
        </w:rPr>
        <w:t>,</w:t>
      </w:r>
      <w:r w:rsidR="00E245F7" w:rsidRPr="004148E8">
        <w:rPr>
          <w:sz w:val="24"/>
          <w:szCs w:val="24"/>
        </w:rPr>
        <w:t xml:space="preserve"> токсического </w:t>
      </w:r>
      <w:r w:rsidR="00107543" w:rsidRPr="004148E8">
        <w:rPr>
          <w:sz w:val="24"/>
          <w:szCs w:val="24"/>
        </w:rPr>
        <w:t xml:space="preserve">или иного </w:t>
      </w:r>
      <w:r w:rsidR="00E245F7" w:rsidRPr="004148E8">
        <w:rPr>
          <w:sz w:val="24"/>
          <w:szCs w:val="24"/>
        </w:rPr>
        <w:t>опьянения.</w:t>
      </w:r>
    </w:p>
    <w:p w:rsidR="00E245F7" w:rsidRDefault="00DA689D" w:rsidP="00353FA0">
      <w:pPr>
        <w:suppressAutoHyphen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497DDB">
        <w:rPr>
          <w:sz w:val="24"/>
          <w:szCs w:val="24"/>
        </w:rPr>
        <w:t>.</w:t>
      </w:r>
      <w:r w:rsidR="00FE7901">
        <w:rPr>
          <w:sz w:val="24"/>
          <w:szCs w:val="24"/>
        </w:rPr>
        <w:t>12</w:t>
      </w:r>
      <w:r w:rsidR="00E245F7" w:rsidRPr="004148E8">
        <w:rPr>
          <w:sz w:val="24"/>
          <w:szCs w:val="24"/>
        </w:rPr>
        <w:t>. Незамедлительно информировать З</w:t>
      </w:r>
      <w:r w:rsidR="00482188">
        <w:rPr>
          <w:sz w:val="24"/>
          <w:szCs w:val="24"/>
        </w:rPr>
        <w:t>аказчика</w:t>
      </w:r>
      <w:r w:rsidR="00E245F7" w:rsidRPr="004148E8">
        <w:rPr>
          <w:sz w:val="24"/>
          <w:szCs w:val="24"/>
        </w:rPr>
        <w:t xml:space="preserve">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</w:t>
      </w:r>
      <w:r w:rsidR="00482188">
        <w:rPr>
          <w:sz w:val="24"/>
          <w:szCs w:val="24"/>
        </w:rPr>
        <w:t>аказчика</w:t>
      </w:r>
      <w:r w:rsidR="00E245F7" w:rsidRPr="004148E8">
        <w:rPr>
          <w:sz w:val="24"/>
          <w:szCs w:val="24"/>
        </w:rPr>
        <w:t>. В обязательном порядке включать в комиссии по расследованию представителя З</w:t>
      </w:r>
      <w:r w:rsidR="00482188">
        <w:rPr>
          <w:sz w:val="24"/>
          <w:szCs w:val="24"/>
        </w:rPr>
        <w:t>аказчика</w:t>
      </w:r>
      <w:r w:rsidR="00E245F7" w:rsidRPr="004148E8">
        <w:rPr>
          <w:sz w:val="24"/>
          <w:szCs w:val="24"/>
        </w:rPr>
        <w:t>.</w:t>
      </w:r>
    </w:p>
    <w:p w:rsidR="00497DDB" w:rsidRDefault="005D7A2C" w:rsidP="00353FA0">
      <w:pPr>
        <w:suppressAutoHyphen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6.1</w:t>
      </w:r>
      <w:r w:rsidR="00FE7901">
        <w:rPr>
          <w:sz w:val="24"/>
          <w:szCs w:val="24"/>
        </w:rPr>
        <w:t>3</w:t>
      </w:r>
      <w:r w:rsidR="00497DDB">
        <w:rPr>
          <w:sz w:val="24"/>
          <w:szCs w:val="24"/>
        </w:rPr>
        <w:t xml:space="preserve">. </w:t>
      </w:r>
      <w:r w:rsidR="00D71AD0">
        <w:rPr>
          <w:sz w:val="24"/>
          <w:szCs w:val="24"/>
        </w:rPr>
        <w:t>И</w:t>
      </w:r>
      <w:r w:rsidR="007630BB">
        <w:rPr>
          <w:sz w:val="24"/>
          <w:szCs w:val="24"/>
        </w:rPr>
        <w:t>сполнитель</w:t>
      </w:r>
      <w:r w:rsidR="00497DDB">
        <w:rPr>
          <w:sz w:val="24"/>
          <w:szCs w:val="24"/>
        </w:rPr>
        <w:t xml:space="preserve"> обязан оплатить услуги З</w:t>
      </w:r>
      <w:r w:rsidR="007630BB">
        <w:rPr>
          <w:sz w:val="24"/>
          <w:szCs w:val="24"/>
        </w:rPr>
        <w:t>аказчика</w:t>
      </w:r>
      <w:r w:rsidR="00497DDB">
        <w:rPr>
          <w:sz w:val="24"/>
          <w:szCs w:val="24"/>
        </w:rPr>
        <w:t xml:space="preserve"> (электроэн</w:t>
      </w:r>
      <w:r w:rsidR="00B21141">
        <w:rPr>
          <w:sz w:val="24"/>
          <w:szCs w:val="24"/>
        </w:rPr>
        <w:t>ергия, связь, подача воды, пара, в</w:t>
      </w:r>
      <w:r w:rsidR="00497DDB">
        <w:rPr>
          <w:sz w:val="24"/>
          <w:szCs w:val="24"/>
        </w:rPr>
        <w:t xml:space="preserve">ывоз мусора, предоставление транспорта, аренда, штрафы и т.п.) не позднее 20 числа месяца, следующего за месяцем оказания услуг. </w:t>
      </w:r>
      <w:r w:rsidR="00D71AD0">
        <w:rPr>
          <w:sz w:val="24"/>
          <w:szCs w:val="24"/>
        </w:rPr>
        <w:t>И</w:t>
      </w:r>
      <w:r w:rsidR="007630BB">
        <w:rPr>
          <w:sz w:val="24"/>
          <w:szCs w:val="24"/>
        </w:rPr>
        <w:t>сполнитель</w:t>
      </w:r>
      <w:r w:rsidR="00497DDB">
        <w:rPr>
          <w:sz w:val="24"/>
          <w:szCs w:val="24"/>
        </w:rPr>
        <w:t xml:space="preserve"> обязан рационально использовать необходимые ресурсы (электроэнергию, воду, пар и т.п.) при оказании услуг по данному договору.</w:t>
      </w:r>
    </w:p>
    <w:p w:rsidR="00497DDB" w:rsidRDefault="005D7A2C" w:rsidP="00353FA0">
      <w:pPr>
        <w:suppressAutoHyphen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6.1</w:t>
      </w:r>
      <w:r w:rsidR="00FE7901">
        <w:rPr>
          <w:sz w:val="24"/>
          <w:szCs w:val="24"/>
        </w:rPr>
        <w:t>4</w:t>
      </w:r>
      <w:r w:rsidR="00497DDB">
        <w:rPr>
          <w:sz w:val="24"/>
          <w:szCs w:val="24"/>
        </w:rPr>
        <w:t>. С момента передачи З</w:t>
      </w:r>
      <w:r w:rsidR="007630BB">
        <w:rPr>
          <w:sz w:val="24"/>
          <w:szCs w:val="24"/>
        </w:rPr>
        <w:t>аказчиком</w:t>
      </w:r>
      <w:r w:rsidR="00497DDB">
        <w:rPr>
          <w:sz w:val="24"/>
          <w:szCs w:val="24"/>
        </w:rPr>
        <w:t xml:space="preserve"> спецодежды И</w:t>
      </w:r>
      <w:r w:rsidR="007630BB">
        <w:rPr>
          <w:sz w:val="24"/>
          <w:szCs w:val="24"/>
        </w:rPr>
        <w:t>сполнителю</w:t>
      </w:r>
      <w:r w:rsidR="00497DDB">
        <w:rPr>
          <w:sz w:val="24"/>
          <w:szCs w:val="24"/>
        </w:rPr>
        <w:t>, ответственность за ее сохранность ложится на И</w:t>
      </w:r>
      <w:r w:rsidR="007630BB">
        <w:rPr>
          <w:sz w:val="24"/>
          <w:szCs w:val="24"/>
        </w:rPr>
        <w:t>сполнителя</w:t>
      </w:r>
      <w:r w:rsidR="00497DDB">
        <w:rPr>
          <w:sz w:val="24"/>
          <w:szCs w:val="24"/>
        </w:rPr>
        <w:t>.</w:t>
      </w:r>
    </w:p>
    <w:p w:rsidR="0020180F" w:rsidRDefault="005D7A2C" w:rsidP="00353FA0">
      <w:pPr>
        <w:suppressAutoHyphen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6.1</w:t>
      </w:r>
      <w:r w:rsidR="00FE7901">
        <w:rPr>
          <w:sz w:val="24"/>
          <w:szCs w:val="24"/>
        </w:rPr>
        <w:t>5</w:t>
      </w:r>
      <w:r w:rsidR="0020180F">
        <w:rPr>
          <w:sz w:val="24"/>
          <w:szCs w:val="24"/>
        </w:rPr>
        <w:t xml:space="preserve">. До начала оказания услуг по настоящему договору </w:t>
      </w:r>
      <w:r w:rsidR="00D71AD0">
        <w:rPr>
          <w:sz w:val="24"/>
          <w:szCs w:val="24"/>
        </w:rPr>
        <w:t>И</w:t>
      </w:r>
      <w:r w:rsidR="00482188">
        <w:rPr>
          <w:sz w:val="24"/>
          <w:szCs w:val="24"/>
        </w:rPr>
        <w:t>сполнитель</w:t>
      </w:r>
      <w:r w:rsidR="0020180F">
        <w:rPr>
          <w:sz w:val="24"/>
          <w:szCs w:val="24"/>
        </w:rPr>
        <w:t xml:space="preserve"> обязуется за свой счет заключить договоры добровольного страхования от несчастных случаев своих работников, занятых в оказании услуг по настоящему договору</w:t>
      </w:r>
      <w:r w:rsidR="003451BF">
        <w:rPr>
          <w:sz w:val="24"/>
          <w:szCs w:val="24"/>
        </w:rPr>
        <w:t xml:space="preserve"> на территории Заказчика</w:t>
      </w:r>
      <w:r w:rsidR="0020180F">
        <w:rPr>
          <w:sz w:val="24"/>
          <w:szCs w:val="24"/>
        </w:rPr>
        <w:t>. Договоры должны быть заключены со страховой суммой не менее 400 000 рублей и, во всяком случае, включать в себя следующие риски</w:t>
      </w:r>
      <w:r w:rsidR="0020180F" w:rsidRPr="0020180F">
        <w:rPr>
          <w:sz w:val="24"/>
          <w:szCs w:val="24"/>
        </w:rPr>
        <w:t>:</w:t>
      </w:r>
    </w:p>
    <w:p w:rsidR="0020180F" w:rsidRDefault="0020180F" w:rsidP="00353FA0">
      <w:pPr>
        <w:suppressAutoHyphen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смерть в результате несчастного случая</w:t>
      </w:r>
      <w:r w:rsidRPr="0020180F">
        <w:rPr>
          <w:sz w:val="24"/>
          <w:szCs w:val="24"/>
        </w:rPr>
        <w:t>;</w:t>
      </w:r>
    </w:p>
    <w:p w:rsidR="0020180F" w:rsidRPr="004148E8" w:rsidRDefault="0020180F" w:rsidP="00353FA0">
      <w:pPr>
        <w:suppressAutoHyphen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постоянной (полной) утраты трудоспособности в результате несчастного случая с установлением </w:t>
      </w:r>
      <w:r>
        <w:rPr>
          <w:sz w:val="24"/>
          <w:szCs w:val="24"/>
          <w:lang w:val="en-US"/>
        </w:rPr>
        <w:t>I</w:t>
      </w:r>
      <w:r w:rsidRPr="0020180F"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II</w:t>
      </w:r>
      <w:r w:rsidRPr="0020180F"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III</w:t>
      </w:r>
      <w:r w:rsidRPr="0020180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групп инвалидности. По запросу </w:t>
      </w:r>
      <w:r w:rsidR="00D71AD0">
        <w:rPr>
          <w:sz w:val="24"/>
          <w:szCs w:val="24"/>
        </w:rPr>
        <w:t>И</w:t>
      </w:r>
      <w:r w:rsidR="001B413F">
        <w:rPr>
          <w:sz w:val="24"/>
          <w:szCs w:val="24"/>
        </w:rPr>
        <w:t>сполнитель</w:t>
      </w:r>
      <w:r>
        <w:rPr>
          <w:sz w:val="24"/>
          <w:szCs w:val="24"/>
        </w:rPr>
        <w:t xml:space="preserve"> обязан предоставить З</w:t>
      </w:r>
      <w:r w:rsidR="004A412A">
        <w:rPr>
          <w:sz w:val="24"/>
          <w:szCs w:val="24"/>
        </w:rPr>
        <w:t>аказчику</w:t>
      </w:r>
      <w:r>
        <w:rPr>
          <w:sz w:val="24"/>
          <w:szCs w:val="24"/>
        </w:rPr>
        <w:t xml:space="preserve"> заверенные копии указанных документов. Отсутствие  </w:t>
      </w:r>
      <w:r w:rsidR="00751DF4">
        <w:rPr>
          <w:sz w:val="24"/>
          <w:szCs w:val="24"/>
        </w:rPr>
        <w:t>договора страхования является основанием недопущения И</w:t>
      </w:r>
      <w:r w:rsidR="001B413F">
        <w:rPr>
          <w:sz w:val="24"/>
          <w:szCs w:val="24"/>
        </w:rPr>
        <w:t>сполнителя</w:t>
      </w:r>
      <w:r w:rsidR="00751DF4">
        <w:rPr>
          <w:sz w:val="24"/>
          <w:szCs w:val="24"/>
        </w:rPr>
        <w:t xml:space="preserve"> к оказанию услуг с изъятием пропуска.</w:t>
      </w:r>
    </w:p>
    <w:p w:rsidR="00E245F7" w:rsidRDefault="005D7A2C" w:rsidP="00353FA0">
      <w:pPr>
        <w:pStyle w:val="a3"/>
        <w:tabs>
          <w:tab w:val="left" w:pos="540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6.16</w:t>
      </w:r>
      <w:r w:rsidR="00493F44">
        <w:rPr>
          <w:sz w:val="24"/>
          <w:szCs w:val="24"/>
        </w:rPr>
        <w:t>.</w:t>
      </w:r>
      <w:r w:rsidR="00E245F7" w:rsidRPr="004148E8">
        <w:rPr>
          <w:sz w:val="24"/>
          <w:szCs w:val="24"/>
        </w:rPr>
        <w:t xml:space="preserve"> </w:t>
      </w:r>
      <w:r w:rsidR="00D71AD0">
        <w:rPr>
          <w:sz w:val="24"/>
          <w:szCs w:val="24"/>
        </w:rPr>
        <w:t>И</w:t>
      </w:r>
      <w:r w:rsidR="001B413F">
        <w:rPr>
          <w:sz w:val="24"/>
          <w:szCs w:val="24"/>
        </w:rPr>
        <w:t>сполнитель</w:t>
      </w:r>
      <w:r w:rsidR="00E245F7" w:rsidRPr="004148E8">
        <w:rPr>
          <w:sz w:val="24"/>
          <w:szCs w:val="24"/>
        </w:rPr>
        <w:t xml:space="preserve"> обязан сдавать З</w:t>
      </w:r>
      <w:r w:rsidR="001B413F">
        <w:rPr>
          <w:sz w:val="24"/>
          <w:szCs w:val="24"/>
        </w:rPr>
        <w:t>аказчику</w:t>
      </w:r>
      <w:r w:rsidR="00E245F7" w:rsidRPr="004148E8">
        <w:rPr>
          <w:sz w:val="24"/>
          <w:szCs w:val="24"/>
        </w:rPr>
        <w:t xml:space="preserve"> выданные пропуска не позднее дня, следующего за днем окончания срока действия соответствующего пропуска</w:t>
      </w:r>
      <w:r w:rsidR="00F80D44">
        <w:rPr>
          <w:sz w:val="24"/>
          <w:szCs w:val="24"/>
        </w:rPr>
        <w:t>.</w:t>
      </w:r>
    </w:p>
    <w:p w:rsidR="00497DDB" w:rsidRPr="00497DDB" w:rsidRDefault="00497DDB" w:rsidP="00353FA0">
      <w:pPr>
        <w:pStyle w:val="a3"/>
        <w:tabs>
          <w:tab w:val="left" w:pos="540"/>
        </w:tabs>
        <w:spacing w:line="240" w:lineRule="auto"/>
        <w:ind w:firstLine="709"/>
        <w:jc w:val="center"/>
        <w:rPr>
          <w:b/>
          <w:sz w:val="24"/>
          <w:szCs w:val="24"/>
        </w:rPr>
      </w:pPr>
    </w:p>
    <w:p w:rsidR="00497DDB" w:rsidRDefault="00497DDB" w:rsidP="00353FA0">
      <w:pPr>
        <w:pStyle w:val="a3"/>
        <w:tabs>
          <w:tab w:val="left" w:pos="540"/>
        </w:tabs>
        <w:spacing w:line="240" w:lineRule="auto"/>
        <w:jc w:val="center"/>
        <w:rPr>
          <w:b/>
          <w:sz w:val="24"/>
          <w:szCs w:val="24"/>
        </w:rPr>
      </w:pPr>
      <w:r w:rsidRPr="00497DDB">
        <w:rPr>
          <w:b/>
          <w:sz w:val="24"/>
          <w:szCs w:val="24"/>
        </w:rPr>
        <w:t>7. Права и обязанности З</w:t>
      </w:r>
      <w:r w:rsidR="004A412A">
        <w:rPr>
          <w:b/>
          <w:sz w:val="24"/>
          <w:szCs w:val="24"/>
        </w:rPr>
        <w:t>аказчика</w:t>
      </w:r>
    </w:p>
    <w:p w:rsidR="00497DDB" w:rsidRDefault="00497DDB" w:rsidP="00353FA0">
      <w:pPr>
        <w:pStyle w:val="a3"/>
        <w:tabs>
          <w:tab w:val="left" w:pos="540"/>
        </w:tabs>
        <w:spacing w:line="240" w:lineRule="auto"/>
        <w:ind w:firstLine="709"/>
        <w:jc w:val="center"/>
        <w:rPr>
          <w:sz w:val="24"/>
          <w:szCs w:val="24"/>
          <w:highlight w:val="yellow"/>
        </w:rPr>
      </w:pPr>
    </w:p>
    <w:p w:rsidR="00497DDB" w:rsidRDefault="00497DDB" w:rsidP="00353FA0">
      <w:pPr>
        <w:pStyle w:val="a3"/>
        <w:tabs>
          <w:tab w:val="left" w:pos="540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7.1. </w:t>
      </w:r>
      <w:r w:rsidRPr="00497DDB">
        <w:rPr>
          <w:sz w:val="24"/>
          <w:szCs w:val="24"/>
        </w:rPr>
        <w:t>З</w:t>
      </w:r>
      <w:r w:rsidR="00593806">
        <w:rPr>
          <w:sz w:val="24"/>
          <w:szCs w:val="24"/>
        </w:rPr>
        <w:t xml:space="preserve">аказчик </w:t>
      </w:r>
      <w:r w:rsidRPr="00497DDB">
        <w:rPr>
          <w:sz w:val="24"/>
          <w:szCs w:val="24"/>
        </w:rPr>
        <w:t>вправе в любое время осуществлять контроль за соблюдением И</w:t>
      </w:r>
      <w:r w:rsidR="00593806">
        <w:rPr>
          <w:sz w:val="24"/>
          <w:szCs w:val="24"/>
        </w:rPr>
        <w:t>сполнителем</w:t>
      </w:r>
      <w:r w:rsidRPr="00497DDB">
        <w:rPr>
          <w:sz w:val="24"/>
          <w:szCs w:val="24"/>
        </w:rPr>
        <w:t xml:space="preserve">, положений статьи </w:t>
      </w:r>
      <w:r w:rsidR="00493F44">
        <w:rPr>
          <w:sz w:val="24"/>
          <w:szCs w:val="24"/>
        </w:rPr>
        <w:t>6</w:t>
      </w:r>
      <w:r w:rsidR="00F244CB">
        <w:rPr>
          <w:sz w:val="24"/>
          <w:szCs w:val="24"/>
        </w:rPr>
        <w:t xml:space="preserve"> </w:t>
      </w:r>
      <w:r w:rsidRPr="00497DDB">
        <w:rPr>
          <w:sz w:val="24"/>
          <w:szCs w:val="24"/>
        </w:rPr>
        <w:t>настоящего договора. Обнаруженные в ходе проверки нарушения фиксируются в акте, подписываемом представителями З</w:t>
      </w:r>
      <w:r w:rsidR="00593806">
        <w:rPr>
          <w:sz w:val="24"/>
          <w:szCs w:val="24"/>
        </w:rPr>
        <w:t>аказчика</w:t>
      </w:r>
      <w:r w:rsidRPr="00497DDB">
        <w:rPr>
          <w:sz w:val="24"/>
          <w:szCs w:val="24"/>
        </w:rPr>
        <w:t>, И</w:t>
      </w:r>
      <w:r w:rsidR="00593806">
        <w:rPr>
          <w:sz w:val="24"/>
          <w:szCs w:val="24"/>
        </w:rPr>
        <w:t>сполнителя</w:t>
      </w:r>
      <w:r w:rsidRPr="00497DDB">
        <w:rPr>
          <w:sz w:val="24"/>
          <w:szCs w:val="24"/>
        </w:rPr>
        <w:t xml:space="preserve">. В </w:t>
      </w:r>
      <w:r w:rsidRPr="00497DDB">
        <w:rPr>
          <w:sz w:val="24"/>
          <w:szCs w:val="24"/>
        </w:rPr>
        <w:lastRenderedPageBreak/>
        <w:t>случае отказа И</w:t>
      </w:r>
      <w:r w:rsidR="007334D1">
        <w:rPr>
          <w:sz w:val="24"/>
          <w:szCs w:val="24"/>
        </w:rPr>
        <w:t>сполнителя</w:t>
      </w:r>
      <w:r w:rsidRPr="00497DDB">
        <w:rPr>
          <w:sz w:val="24"/>
          <w:szCs w:val="24"/>
        </w:rPr>
        <w:t xml:space="preserve"> от подписан</w:t>
      </w:r>
      <w:r w:rsidR="00593806">
        <w:rPr>
          <w:sz w:val="24"/>
          <w:szCs w:val="24"/>
        </w:rPr>
        <w:t>ия такого акта, он оформляется Заказчиком</w:t>
      </w:r>
      <w:r w:rsidRPr="00497DDB">
        <w:rPr>
          <w:sz w:val="24"/>
          <w:szCs w:val="24"/>
        </w:rPr>
        <w:t xml:space="preserve"> в одностороннем порядке.</w:t>
      </w:r>
    </w:p>
    <w:p w:rsidR="004A412A" w:rsidRDefault="004A412A" w:rsidP="004A412A">
      <w:pPr>
        <w:pStyle w:val="a3"/>
        <w:tabs>
          <w:tab w:val="left" w:pos="540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7.2. Заказчик </w:t>
      </w:r>
      <w:r w:rsidRPr="004A412A">
        <w:rPr>
          <w:sz w:val="24"/>
          <w:szCs w:val="24"/>
        </w:rPr>
        <w:t xml:space="preserve">осуществляет входной контроль </w:t>
      </w:r>
      <w:r>
        <w:rPr>
          <w:sz w:val="24"/>
          <w:szCs w:val="24"/>
        </w:rPr>
        <w:t>качества оказываемых услуг</w:t>
      </w:r>
      <w:r w:rsidRPr="004A412A">
        <w:rPr>
          <w:sz w:val="24"/>
          <w:szCs w:val="24"/>
        </w:rPr>
        <w:t xml:space="preserve"> и выборочно проводит независимую экспертизу с привлечением экспертных организаций по своему выбору. Экспертиза может проводиться также в процессе использования</w:t>
      </w:r>
      <w:r>
        <w:rPr>
          <w:sz w:val="24"/>
          <w:szCs w:val="24"/>
        </w:rPr>
        <w:t xml:space="preserve"> результата оказанных услуг</w:t>
      </w:r>
      <w:r w:rsidRPr="004A412A">
        <w:rPr>
          <w:sz w:val="24"/>
          <w:szCs w:val="24"/>
        </w:rPr>
        <w:t xml:space="preserve">. Заключение экспертизы о несоответствии </w:t>
      </w:r>
      <w:r>
        <w:rPr>
          <w:sz w:val="24"/>
          <w:szCs w:val="24"/>
        </w:rPr>
        <w:t>оказанных услуг</w:t>
      </w:r>
      <w:r w:rsidRPr="004A412A">
        <w:rPr>
          <w:sz w:val="24"/>
          <w:szCs w:val="24"/>
        </w:rPr>
        <w:t xml:space="preserve"> условиям договора является основанием для расторжения договора в одностороннем порядке по инициативе </w:t>
      </w:r>
      <w:r>
        <w:rPr>
          <w:sz w:val="24"/>
          <w:szCs w:val="24"/>
        </w:rPr>
        <w:t>Заказчика</w:t>
      </w:r>
      <w:r w:rsidRPr="004A412A">
        <w:rPr>
          <w:sz w:val="24"/>
          <w:szCs w:val="24"/>
        </w:rPr>
        <w:t xml:space="preserve"> в порядке, установленном п.</w:t>
      </w:r>
      <w:r w:rsidR="005409A3">
        <w:rPr>
          <w:sz w:val="24"/>
          <w:szCs w:val="24"/>
        </w:rPr>
        <w:t xml:space="preserve">п. 9.1., </w:t>
      </w:r>
      <w:r w:rsidRPr="00FE1C05">
        <w:rPr>
          <w:sz w:val="24"/>
          <w:szCs w:val="24"/>
        </w:rPr>
        <w:t>9.3 Договора.</w:t>
      </w:r>
    </w:p>
    <w:p w:rsidR="003E72FF" w:rsidRDefault="003E72FF" w:rsidP="004A412A">
      <w:pPr>
        <w:pStyle w:val="a3"/>
        <w:tabs>
          <w:tab w:val="left" w:pos="540"/>
        </w:tabs>
        <w:spacing w:line="240" w:lineRule="auto"/>
        <w:ind w:firstLine="709"/>
        <w:jc w:val="both"/>
        <w:rPr>
          <w:color w:val="000000"/>
        </w:rPr>
      </w:pPr>
      <w:r w:rsidRPr="00FE1C05">
        <w:rPr>
          <w:sz w:val="24"/>
          <w:szCs w:val="24"/>
        </w:rPr>
        <w:t xml:space="preserve">7.3. </w:t>
      </w:r>
      <w:r w:rsidRPr="00E85299">
        <w:rPr>
          <w:sz w:val="24"/>
          <w:szCs w:val="24"/>
        </w:rPr>
        <w:t xml:space="preserve">В исключительных случаях Заказчик имеет право </w:t>
      </w:r>
      <w:r w:rsidR="003451BF" w:rsidRPr="00E85299">
        <w:rPr>
          <w:sz w:val="24"/>
          <w:szCs w:val="24"/>
        </w:rPr>
        <w:t>с</w:t>
      </w:r>
      <w:r w:rsidRPr="00E85299">
        <w:rPr>
          <w:sz w:val="24"/>
          <w:szCs w:val="24"/>
        </w:rPr>
        <w:t xml:space="preserve">дать спецодежду в химчистку/стирку/ремонт на территории Исполнителя с указанием в </w:t>
      </w:r>
      <w:r w:rsidR="00FE7901">
        <w:rPr>
          <w:sz w:val="24"/>
          <w:szCs w:val="24"/>
        </w:rPr>
        <w:t>приходной накладной</w:t>
      </w:r>
      <w:r w:rsidRPr="00E85299">
        <w:rPr>
          <w:sz w:val="24"/>
          <w:szCs w:val="24"/>
        </w:rPr>
        <w:t xml:space="preserve"> срок</w:t>
      </w:r>
      <w:r w:rsidR="003451BF" w:rsidRPr="00E85299">
        <w:rPr>
          <w:sz w:val="24"/>
          <w:szCs w:val="24"/>
        </w:rPr>
        <w:t>а</w:t>
      </w:r>
      <w:r w:rsidRPr="00E85299">
        <w:rPr>
          <w:sz w:val="24"/>
          <w:szCs w:val="24"/>
        </w:rPr>
        <w:t xml:space="preserve"> оказания услуг до 1 суток.</w:t>
      </w:r>
    </w:p>
    <w:p w:rsidR="00493F44" w:rsidRDefault="003E72FF" w:rsidP="00353FA0">
      <w:pPr>
        <w:pStyle w:val="a3"/>
        <w:tabs>
          <w:tab w:val="left" w:pos="709"/>
        </w:tabs>
        <w:spacing w:line="240" w:lineRule="auto"/>
        <w:ind w:firstLine="709"/>
        <w:jc w:val="both"/>
        <w:rPr>
          <w:sz w:val="24"/>
        </w:rPr>
      </w:pPr>
      <w:r>
        <w:rPr>
          <w:sz w:val="24"/>
          <w:szCs w:val="24"/>
        </w:rPr>
        <w:t>7.</w:t>
      </w:r>
      <w:r w:rsidR="00E777A8">
        <w:rPr>
          <w:sz w:val="24"/>
          <w:szCs w:val="24"/>
        </w:rPr>
        <w:t>4</w:t>
      </w:r>
      <w:r w:rsidR="00493F44">
        <w:rPr>
          <w:sz w:val="24"/>
          <w:szCs w:val="24"/>
        </w:rPr>
        <w:t xml:space="preserve">. </w:t>
      </w:r>
      <w:r w:rsidR="00493F44" w:rsidRPr="00493F44">
        <w:rPr>
          <w:sz w:val="24"/>
        </w:rPr>
        <w:t>З</w:t>
      </w:r>
      <w:r w:rsidR="00593806">
        <w:rPr>
          <w:sz w:val="24"/>
        </w:rPr>
        <w:t>аказчик</w:t>
      </w:r>
      <w:r w:rsidR="00493F44" w:rsidRPr="00493F44">
        <w:rPr>
          <w:sz w:val="24"/>
        </w:rPr>
        <w:t xml:space="preserve"> обязуется принять и своевременно оплатить выполненные работы, согласно выставляемым ему счетам.</w:t>
      </w:r>
    </w:p>
    <w:p w:rsidR="00493F44" w:rsidRPr="004148E8" w:rsidRDefault="00493F44" w:rsidP="00353FA0">
      <w:pPr>
        <w:suppressAutoHyphens/>
        <w:spacing w:line="240" w:lineRule="auto"/>
        <w:ind w:firstLine="709"/>
        <w:jc w:val="both"/>
        <w:rPr>
          <w:sz w:val="24"/>
          <w:szCs w:val="24"/>
        </w:rPr>
      </w:pPr>
    </w:p>
    <w:p w:rsidR="00E245F7" w:rsidRPr="00A77FD5" w:rsidRDefault="005925C5" w:rsidP="00353FA0">
      <w:pPr>
        <w:suppressAutoHyphens/>
        <w:spacing w:line="240" w:lineRule="auto"/>
        <w:ind w:firstLine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8</w:t>
      </w:r>
      <w:r w:rsidR="00E245F7" w:rsidRPr="0070792C">
        <w:rPr>
          <w:b/>
          <w:sz w:val="24"/>
          <w:szCs w:val="24"/>
        </w:rPr>
        <w:t>.</w:t>
      </w:r>
      <w:r w:rsidR="00E245F7">
        <w:rPr>
          <w:sz w:val="24"/>
          <w:szCs w:val="24"/>
        </w:rPr>
        <w:t xml:space="preserve"> </w:t>
      </w:r>
      <w:r w:rsidR="00E245F7" w:rsidRPr="0070792C">
        <w:rPr>
          <w:b/>
          <w:sz w:val="24"/>
          <w:szCs w:val="24"/>
        </w:rPr>
        <w:t>Ответственность сторон</w:t>
      </w:r>
    </w:p>
    <w:p w:rsidR="00E245F7" w:rsidRPr="00A77FD5" w:rsidRDefault="00E245F7" w:rsidP="00353FA0">
      <w:pPr>
        <w:suppressAutoHyphens/>
        <w:spacing w:line="240" w:lineRule="auto"/>
        <w:ind w:firstLine="709"/>
        <w:jc w:val="both"/>
        <w:rPr>
          <w:sz w:val="24"/>
          <w:szCs w:val="24"/>
        </w:rPr>
      </w:pPr>
    </w:p>
    <w:p w:rsidR="00E245F7" w:rsidRPr="0070792C" w:rsidRDefault="005925C5" w:rsidP="00353FA0">
      <w:pPr>
        <w:suppressAutoHyphen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E245F7" w:rsidRPr="0070792C">
        <w:rPr>
          <w:sz w:val="24"/>
          <w:szCs w:val="24"/>
        </w:rPr>
        <w:t xml:space="preserve">.1. В случае нарушения сроков </w:t>
      </w:r>
      <w:r w:rsidR="00493F44">
        <w:rPr>
          <w:sz w:val="24"/>
          <w:szCs w:val="24"/>
        </w:rPr>
        <w:t>оказания услуг</w:t>
      </w:r>
      <w:r w:rsidR="00E245F7" w:rsidRPr="0070792C">
        <w:rPr>
          <w:sz w:val="24"/>
          <w:szCs w:val="24"/>
        </w:rPr>
        <w:t xml:space="preserve">, </w:t>
      </w:r>
      <w:r w:rsidR="00E245F7">
        <w:rPr>
          <w:sz w:val="24"/>
          <w:szCs w:val="24"/>
        </w:rPr>
        <w:t>предусмотренных договором</w:t>
      </w:r>
      <w:r w:rsidR="00E245F7" w:rsidRPr="0070792C">
        <w:rPr>
          <w:sz w:val="24"/>
          <w:szCs w:val="24"/>
        </w:rPr>
        <w:t xml:space="preserve">, </w:t>
      </w:r>
      <w:r w:rsidR="00A927C4">
        <w:rPr>
          <w:sz w:val="24"/>
          <w:szCs w:val="24"/>
        </w:rPr>
        <w:t>З</w:t>
      </w:r>
      <w:r w:rsidR="007334D1">
        <w:rPr>
          <w:sz w:val="24"/>
          <w:szCs w:val="24"/>
        </w:rPr>
        <w:t>аказчик</w:t>
      </w:r>
      <w:r w:rsidR="00A927C4">
        <w:rPr>
          <w:sz w:val="24"/>
          <w:szCs w:val="24"/>
        </w:rPr>
        <w:t xml:space="preserve"> может требовать от </w:t>
      </w:r>
      <w:r w:rsidR="00E245F7">
        <w:rPr>
          <w:sz w:val="24"/>
          <w:szCs w:val="24"/>
        </w:rPr>
        <w:t>И</w:t>
      </w:r>
      <w:r w:rsidR="007334D1">
        <w:rPr>
          <w:sz w:val="24"/>
          <w:szCs w:val="24"/>
        </w:rPr>
        <w:t>сполнителя</w:t>
      </w:r>
      <w:r>
        <w:rPr>
          <w:sz w:val="24"/>
          <w:szCs w:val="24"/>
        </w:rPr>
        <w:t xml:space="preserve"> </w:t>
      </w:r>
      <w:r w:rsidR="00A927C4">
        <w:rPr>
          <w:sz w:val="24"/>
          <w:szCs w:val="24"/>
        </w:rPr>
        <w:t>уплаты</w:t>
      </w:r>
      <w:r w:rsidR="00E245F7" w:rsidRPr="0070792C">
        <w:rPr>
          <w:sz w:val="24"/>
          <w:szCs w:val="24"/>
        </w:rPr>
        <w:t xml:space="preserve"> пени в размере 0,1% (</w:t>
      </w:r>
      <w:r w:rsidR="00A927C4">
        <w:rPr>
          <w:sz w:val="24"/>
          <w:szCs w:val="24"/>
        </w:rPr>
        <w:t>О</w:t>
      </w:r>
      <w:r w:rsidR="00E245F7" w:rsidRPr="0070792C">
        <w:rPr>
          <w:sz w:val="24"/>
          <w:szCs w:val="24"/>
        </w:rPr>
        <w:t xml:space="preserve">дна десятая процента) от стоимости </w:t>
      </w:r>
      <w:r>
        <w:rPr>
          <w:sz w:val="24"/>
          <w:szCs w:val="24"/>
        </w:rPr>
        <w:t>невыполненных</w:t>
      </w:r>
      <w:r w:rsidR="00E245F7" w:rsidRPr="0070792C">
        <w:rPr>
          <w:sz w:val="24"/>
          <w:szCs w:val="24"/>
        </w:rPr>
        <w:t xml:space="preserve"> работ за каждый день просрочки</w:t>
      </w:r>
      <w:r>
        <w:rPr>
          <w:sz w:val="24"/>
          <w:szCs w:val="24"/>
        </w:rPr>
        <w:t xml:space="preserve">, но не </w:t>
      </w:r>
      <w:r w:rsidR="00673F00">
        <w:rPr>
          <w:sz w:val="24"/>
          <w:szCs w:val="24"/>
        </w:rPr>
        <w:t xml:space="preserve">менее </w:t>
      </w:r>
      <w:r w:rsidR="00E33AE4">
        <w:rPr>
          <w:sz w:val="24"/>
          <w:szCs w:val="24"/>
        </w:rPr>
        <w:t>100</w:t>
      </w:r>
      <w:r w:rsidR="003B791E">
        <w:rPr>
          <w:sz w:val="24"/>
          <w:szCs w:val="24"/>
        </w:rPr>
        <w:t xml:space="preserve"> руб. за каждый день просрочки в отношении одной единицы спецодежды.</w:t>
      </w:r>
    </w:p>
    <w:p w:rsidR="005925C5" w:rsidRDefault="005925C5" w:rsidP="00353FA0">
      <w:pPr>
        <w:suppressAutoHyphen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E245F7" w:rsidRPr="0070792C">
        <w:rPr>
          <w:sz w:val="24"/>
          <w:szCs w:val="24"/>
        </w:rPr>
        <w:t xml:space="preserve">.2. </w:t>
      </w:r>
      <w:r w:rsidR="00A927C4">
        <w:rPr>
          <w:sz w:val="24"/>
          <w:szCs w:val="24"/>
        </w:rPr>
        <w:t>В случае нарушения сроков оплаты по Договору</w:t>
      </w:r>
      <w:r w:rsidR="00E245F7" w:rsidRPr="0070792C">
        <w:rPr>
          <w:sz w:val="24"/>
          <w:szCs w:val="24"/>
        </w:rPr>
        <w:t xml:space="preserve"> </w:t>
      </w:r>
      <w:r w:rsidR="00D71AD0">
        <w:rPr>
          <w:sz w:val="24"/>
          <w:szCs w:val="24"/>
        </w:rPr>
        <w:t>И</w:t>
      </w:r>
      <w:r w:rsidR="007334D1">
        <w:rPr>
          <w:sz w:val="24"/>
          <w:szCs w:val="24"/>
        </w:rPr>
        <w:t>сполнитель</w:t>
      </w:r>
      <w:r w:rsidR="00A927C4">
        <w:rPr>
          <w:sz w:val="24"/>
          <w:szCs w:val="24"/>
        </w:rPr>
        <w:t xml:space="preserve"> может требовать от З</w:t>
      </w:r>
      <w:r w:rsidR="007334D1">
        <w:rPr>
          <w:sz w:val="24"/>
          <w:szCs w:val="24"/>
        </w:rPr>
        <w:t xml:space="preserve">аказчика </w:t>
      </w:r>
      <w:r w:rsidR="00A927C4">
        <w:rPr>
          <w:sz w:val="24"/>
          <w:szCs w:val="24"/>
        </w:rPr>
        <w:t xml:space="preserve">уплаты пени </w:t>
      </w:r>
      <w:r w:rsidR="00E245F7" w:rsidRPr="0070792C">
        <w:rPr>
          <w:sz w:val="24"/>
          <w:szCs w:val="24"/>
        </w:rPr>
        <w:t xml:space="preserve"> в размере 0,1% </w:t>
      </w:r>
      <w:r w:rsidR="00A927C4">
        <w:rPr>
          <w:sz w:val="24"/>
          <w:szCs w:val="24"/>
        </w:rPr>
        <w:t xml:space="preserve">(Одна </w:t>
      </w:r>
      <w:r>
        <w:rPr>
          <w:sz w:val="24"/>
          <w:szCs w:val="24"/>
        </w:rPr>
        <w:t>десятая</w:t>
      </w:r>
      <w:r w:rsidR="00A927C4">
        <w:rPr>
          <w:sz w:val="24"/>
          <w:szCs w:val="24"/>
        </w:rPr>
        <w:t xml:space="preserve"> процента) </w:t>
      </w:r>
      <w:r w:rsidR="00E245F7" w:rsidRPr="0070792C">
        <w:rPr>
          <w:sz w:val="24"/>
          <w:szCs w:val="24"/>
        </w:rPr>
        <w:t xml:space="preserve">от просроченной суммы за каждый день просрочки, но не более </w:t>
      </w:r>
      <w:r>
        <w:rPr>
          <w:sz w:val="24"/>
          <w:szCs w:val="24"/>
        </w:rPr>
        <w:t>10</w:t>
      </w:r>
      <w:r w:rsidR="00E245F7" w:rsidRPr="0070792C">
        <w:rPr>
          <w:sz w:val="24"/>
          <w:szCs w:val="24"/>
        </w:rPr>
        <w:t>%</w:t>
      </w:r>
      <w:r w:rsidR="00A927C4">
        <w:rPr>
          <w:sz w:val="24"/>
          <w:szCs w:val="24"/>
        </w:rPr>
        <w:t xml:space="preserve"> (</w:t>
      </w:r>
      <w:r>
        <w:rPr>
          <w:sz w:val="24"/>
          <w:szCs w:val="24"/>
        </w:rPr>
        <w:t>Десяти</w:t>
      </w:r>
      <w:r w:rsidR="00A927C4">
        <w:rPr>
          <w:sz w:val="24"/>
          <w:szCs w:val="24"/>
        </w:rPr>
        <w:t xml:space="preserve"> процентов)</w:t>
      </w:r>
      <w:r w:rsidR="00E245F7" w:rsidRPr="0070792C">
        <w:rPr>
          <w:sz w:val="24"/>
          <w:szCs w:val="24"/>
        </w:rPr>
        <w:t xml:space="preserve"> от просроченной суммы</w:t>
      </w:r>
      <w:r>
        <w:rPr>
          <w:sz w:val="24"/>
          <w:szCs w:val="24"/>
        </w:rPr>
        <w:t>.</w:t>
      </w:r>
    </w:p>
    <w:p w:rsidR="00E245F7" w:rsidRPr="0070792C" w:rsidRDefault="005925C5" w:rsidP="00353FA0">
      <w:pPr>
        <w:suppressAutoHyphens/>
        <w:spacing w:line="240" w:lineRule="auto"/>
        <w:ind w:firstLine="709"/>
        <w:jc w:val="both"/>
        <w:rPr>
          <w:sz w:val="24"/>
          <w:szCs w:val="24"/>
        </w:rPr>
      </w:pPr>
      <w:r w:rsidRPr="0070792C">
        <w:rPr>
          <w:sz w:val="24"/>
          <w:szCs w:val="24"/>
        </w:rPr>
        <w:t xml:space="preserve"> </w:t>
      </w:r>
      <w:r>
        <w:rPr>
          <w:sz w:val="24"/>
          <w:szCs w:val="24"/>
        </w:rPr>
        <w:t>8</w:t>
      </w:r>
      <w:r w:rsidR="00E245F7" w:rsidRPr="0070792C">
        <w:rPr>
          <w:sz w:val="24"/>
          <w:szCs w:val="24"/>
        </w:rPr>
        <w:t>.3. Уплата пени не освобождает Стороны от исполнения обязательств по настоящему договору.</w:t>
      </w:r>
    </w:p>
    <w:p w:rsidR="00E245F7" w:rsidRPr="0070792C" w:rsidRDefault="005925C5" w:rsidP="00353FA0">
      <w:pPr>
        <w:suppressAutoHyphen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E245F7" w:rsidRPr="0070792C">
        <w:rPr>
          <w:sz w:val="24"/>
          <w:szCs w:val="24"/>
        </w:rPr>
        <w:t xml:space="preserve">.4.  В случае нарушения </w:t>
      </w:r>
      <w:r w:rsidR="00E245F7">
        <w:rPr>
          <w:sz w:val="24"/>
          <w:szCs w:val="24"/>
        </w:rPr>
        <w:t>И</w:t>
      </w:r>
      <w:r w:rsidR="007334D1">
        <w:rPr>
          <w:sz w:val="24"/>
          <w:szCs w:val="24"/>
        </w:rPr>
        <w:t>сполнителем</w:t>
      </w:r>
      <w:r w:rsidR="00E245F7" w:rsidRPr="0070792C">
        <w:rPr>
          <w:sz w:val="24"/>
          <w:szCs w:val="24"/>
        </w:rPr>
        <w:t xml:space="preserve"> требований </w:t>
      </w:r>
      <w:r>
        <w:rPr>
          <w:sz w:val="24"/>
          <w:szCs w:val="24"/>
        </w:rPr>
        <w:t>п.п. 6.</w:t>
      </w:r>
      <w:r w:rsidR="00FE7901">
        <w:rPr>
          <w:sz w:val="24"/>
          <w:szCs w:val="24"/>
        </w:rPr>
        <w:t>6</w:t>
      </w:r>
      <w:r w:rsidR="003451BF">
        <w:rPr>
          <w:sz w:val="24"/>
          <w:szCs w:val="24"/>
        </w:rPr>
        <w:t>-6.</w:t>
      </w:r>
      <w:r w:rsidR="00FE7901">
        <w:rPr>
          <w:sz w:val="24"/>
          <w:szCs w:val="24"/>
        </w:rPr>
        <w:t>7</w:t>
      </w:r>
      <w:r w:rsidR="003451BF">
        <w:rPr>
          <w:sz w:val="24"/>
          <w:szCs w:val="24"/>
        </w:rPr>
        <w:t>, 6.</w:t>
      </w:r>
      <w:r w:rsidR="00FE7901">
        <w:rPr>
          <w:sz w:val="24"/>
          <w:szCs w:val="24"/>
        </w:rPr>
        <w:t>10</w:t>
      </w:r>
      <w:r>
        <w:rPr>
          <w:sz w:val="24"/>
          <w:szCs w:val="24"/>
        </w:rPr>
        <w:t>., 6.1</w:t>
      </w:r>
      <w:r w:rsidR="00FE7901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="00E245F7" w:rsidRPr="0070792C">
        <w:rPr>
          <w:sz w:val="24"/>
          <w:szCs w:val="24"/>
        </w:rPr>
        <w:t xml:space="preserve"> настоящего договора </w:t>
      </w:r>
      <w:r w:rsidR="00D71AD0">
        <w:rPr>
          <w:sz w:val="24"/>
          <w:szCs w:val="24"/>
        </w:rPr>
        <w:t>И</w:t>
      </w:r>
      <w:r w:rsidR="007334D1">
        <w:rPr>
          <w:sz w:val="24"/>
          <w:szCs w:val="24"/>
        </w:rPr>
        <w:t>сполнитель</w:t>
      </w:r>
      <w:r w:rsidR="00E245F7" w:rsidRPr="0070792C">
        <w:rPr>
          <w:sz w:val="24"/>
          <w:szCs w:val="24"/>
        </w:rPr>
        <w:t xml:space="preserve"> обязуется уплатить З</w:t>
      </w:r>
      <w:r w:rsidR="007334D1">
        <w:rPr>
          <w:sz w:val="24"/>
          <w:szCs w:val="24"/>
        </w:rPr>
        <w:t>аказчику</w:t>
      </w:r>
      <w:r w:rsidR="00E245F7" w:rsidRPr="0070792C">
        <w:rPr>
          <w:sz w:val="24"/>
          <w:szCs w:val="24"/>
        </w:rPr>
        <w:t xml:space="preserve"> штраф в размере </w:t>
      </w:r>
      <w:r w:rsidR="00FA31FF" w:rsidRPr="00751DF4">
        <w:rPr>
          <w:sz w:val="24"/>
          <w:szCs w:val="24"/>
        </w:rPr>
        <w:t>3</w:t>
      </w:r>
      <w:r w:rsidR="00E245F7" w:rsidRPr="00751DF4">
        <w:rPr>
          <w:sz w:val="24"/>
          <w:szCs w:val="24"/>
        </w:rPr>
        <w:t>0 000</w:t>
      </w:r>
      <w:r w:rsidR="00E245F7" w:rsidRPr="0070792C">
        <w:rPr>
          <w:sz w:val="24"/>
          <w:szCs w:val="24"/>
        </w:rPr>
        <w:t xml:space="preserve"> </w:t>
      </w:r>
      <w:r w:rsidR="005039E4">
        <w:rPr>
          <w:sz w:val="24"/>
          <w:szCs w:val="24"/>
        </w:rPr>
        <w:t>(Тридцат</w:t>
      </w:r>
      <w:r w:rsidR="00353FA0">
        <w:rPr>
          <w:sz w:val="24"/>
          <w:szCs w:val="24"/>
        </w:rPr>
        <w:t>ь</w:t>
      </w:r>
      <w:r w:rsidR="005039E4">
        <w:rPr>
          <w:sz w:val="24"/>
          <w:szCs w:val="24"/>
        </w:rPr>
        <w:t xml:space="preserve"> тысяч) </w:t>
      </w:r>
      <w:r w:rsidR="00E245F7" w:rsidRPr="0070792C">
        <w:rPr>
          <w:sz w:val="24"/>
          <w:szCs w:val="24"/>
        </w:rPr>
        <w:t>рублей за каждое допущенное нарушение.</w:t>
      </w:r>
    </w:p>
    <w:p w:rsidR="00E245F7" w:rsidRPr="0070792C" w:rsidRDefault="005925C5" w:rsidP="00353FA0">
      <w:pPr>
        <w:suppressAutoHyphen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E245F7" w:rsidRPr="0070792C">
        <w:rPr>
          <w:sz w:val="24"/>
          <w:szCs w:val="24"/>
        </w:rPr>
        <w:t xml:space="preserve">.5. В случае нарушения работником </w:t>
      </w:r>
      <w:r w:rsidR="00E245F7">
        <w:rPr>
          <w:sz w:val="24"/>
          <w:szCs w:val="24"/>
        </w:rPr>
        <w:t>И</w:t>
      </w:r>
      <w:r w:rsidR="007334D1">
        <w:rPr>
          <w:sz w:val="24"/>
          <w:szCs w:val="24"/>
        </w:rPr>
        <w:t>сполнителя</w:t>
      </w:r>
      <w:r>
        <w:rPr>
          <w:sz w:val="24"/>
          <w:szCs w:val="24"/>
        </w:rPr>
        <w:t xml:space="preserve"> </w:t>
      </w:r>
      <w:r w:rsidR="00F80D44">
        <w:rPr>
          <w:sz w:val="24"/>
          <w:szCs w:val="24"/>
        </w:rPr>
        <w:t>«</w:t>
      </w:r>
      <w:r w:rsidR="00E245F7" w:rsidRPr="0070792C">
        <w:rPr>
          <w:sz w:val="24"/>
          <w:szCs w:val="24"/>
        </w:rPr>
        <w:t>Положения о пропускном и внутриобъектовом режимах на территории ОАО «Славнефть-ЯНОС», выразившегося в появлении на территории З</w:t>
      </w:r>
      <w:r w:rsidR="007334D1">
        <w:rPr>
          <w:sz w:val="24"/>
          <w:szCs w:val="24"/>
        </w:rPr>
        <w:t>аказчика</w:t>
      </w:r>
      <w:r w:rsidR="00E245F7" w:rsidRPr="0070792C">
        <w:rPr>
          <w:sz w:val="24"/>
          <w:szCs w:val="24"/>
        </w:rPr>
        <w:t xml:space="preserve"> в состоянии алкогольного, наркотического</w:t>
      </w:r>
      <w:r w:rsidR="005039E4">
        <w:rPr>
          <w:sz w:val="24"/>
          <w:szCs w:val="24"/>
        </w:rPr>
        <w:t>,</w:t>
      </w:r>
      <w:r w:rsidR="00E245F7" w:rsidRPr="0070792C">
        <w:rPr>
          <w:sz w:val="24"/>
          <w:szCs w:val="24"/>
        </w:rPr>
        <w:t xml:space="preserve"> </w:t>
      </w:r>
      <w:r w:rsidR="005039E4" w:rsidRPr="0070792C">
        <w:rPr>
          <w:sz w:val="24"/>
          <w:szCs w:val="24"/>
        </w:rPr>
        <w:t xml:space="preserve">токсического </w:t>
      </w:r>
      <w:r w:rsidR="00E245F7" w:rsidRPr="0070792C">
        <w:rPr>
          <w:sz w:val="24"/>
          <w:szCs w:val="24"/>
        </w:rPr>
        <w:t xml:space="preserve">или иного опьянения, </w:t>
      </w:r>
      <w:r w:rsidR="00D71AD0">
        <w:rPr>
          <w:sz w:val="24"/>
          <w:szCs w:val="24"/>
        </w:rPr>
        <w:t>И</w:t>
      </w:r>
      <w:r w:rsidR="007334D1">
        <w:rPr>
          <w:sz w:val="24"/>
          <w:szCs w:val="24"/>
        </w:rPr>
        <w:t>сполнитель</w:t>
      </w:r>
      <w:r w:rsidR="00E245F7" w:rsidRPr="0070792C">
        <w:rPr>
          <w:sz w:val="24"/>
          <w:szCs w:val="24"/>
        </w:rPr>
        <w:t xml:space="preserve"> выплачивает З</w:t>
      </w:r>
      <w:r w:rsidR="007334D1">
        <w:rPr>
          <w:sz w:val="24"/>
          <w:szCs w:val="24"/>
        </w:rPr>
        <w:t>аказчику</w:t>
      </w:r>
      <w:r w:rsidR="00E245F7" w:rsidRPr="0070792C">
        <w:rPr>
          <w:sz w:val="24"/>
          <w:szCs w:val="24"/>
        </w:rPr>
        <w:t xml:space="preserve"> штраф в размере </w:t>
      </w:r>
      <w:r w:rsidR="00FA31FF">
        <w:rPr>
          <w:sz w:val="24"/>
          <w:szCs w:val="24"/>
        </w:rPr>
        <w:t>100</w:t>
      </w:r>
      <w:r w:rsidR="00E245F7" w:rsidRPr="0070792C">
        <w:rPr>
          <w:sz w:val="24"/>
          <w:szCs w:val="24"/>
        </w:rPr>
        <w:t xml:space="preserve"> 000 (</w:t>
      </w:r>
      <w:r w:rsidR="005039E4">
        <w:rPr>
          <w:sz w:val="24"/>
          <w:szCs w:val="24"/>
        </w:rPr>
        <w:t>С</w:t>
      </w:r>
      <w:r w:rsidR="00FA31FF">
        <w:rPr>
          <w:sz w:val="24"/>
          <w:szCs w:val="24"/>
        </w:rPr>
        <w:t>та</w:t>
      </w:r>
      <w:r w:rsidR="00E245F7" w:rsidRPr="0070792C">
        <w:rPr>
          <w:sz w:val="24"/>
          <w:szCs w:val="24"/>
        </w:rPr>
        <w:t xml:space="preserve"> тысяч) рублей за каждый такой установленный факт. В случае совершения нарушения группой лиц сумма штрафа составляет </w:t>
      </w:r>
      <w:r w:rsidR="00FA31FF">
        <w:rPr>
          <w:sz w:val="24"/>
          <w:szCs w:val="24"/>
        </w:rPr>
        <w:t>2</w:t>
      </w:r>
      <w:r w:rsidR="00E245F7" w:rsidRPr="0070792C">
        <w:rPr>
          <w:sz w:val="24"/>
          <w:szCs w:val="24"/>
        </w:rPr>
        <w:t>00 000 (</w:t>
      </w:r>
      <w:r w:rsidR="005039E4">
        <w:rPr>
          <w:sz w:val="24"/>
          <w:szCs w:val="24"/>
        </w:rPr>
        <w:t>Д</w:t>
      </w:r>
      <w:r w:rsidR="00FA31FF">
        <w:rPr>
          <w:sz w:val="24"/>
          <w:szCs w:val="24"/>
        </w:rPr>
        <w:t>вести</w:t>
      </w:r>
      <w:r w:rsidR="00E245F7" w:rsidRPr="0070792C">
        <w:rPr>
          <w:sz w:val="24"/>
          <w:szCs w:val="24"/>
        </w:rPr>
        <w:t xml:space="preserve"> тысяч) рублей</w:t>
      </w:r>
      <w:r w:rsidR="000D0436">
        <w:rPr>
          <w:sz w:val="24"/>
          <w:szCs w:val="24"/>
        </w:rPr>
        <w:t xml:space="preserve"> за каждый такой установленный факт</w:t>
      </w:r>
      <w:r w:rsidR="00E245F7" w:rsidRPr="0070792C">
        <w:rPr>
          <w:sz w:val="24"/>
          <w:szCs w:val="24"/>
        </w:rPr>
        <w:t>.</w:t>
      </w:r>
    </w:p>
    <w:p w:rsidR="00E245F7" w:rsidRDefault="005925C5" w:rsidP="00353FA0">
      <w:pPr>
        <w:pStyle w:val="a9"/>
        <w:suppressAutoHyphens/>
        <w:spacing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8.6.</w:t>
      </w:r>
      <w:r w:rsidR="00E245F7" w:rsidRPr="0070792C">
        <w:rPr>
          <w:sz w:val="24"/>
          <w:szCs w:val="24"/>
        </w:rPr>
        <w:t xml:space="preserve"> В случае несвоевременной сдачи пропусков </w:t>
      </w:r>
      <w:r w:rsidR="00D71AD0">
        <w:rPr>
          <w:sz w:val="24"/>
          <w:szCs w:val="24"/>
        </w:rPr>
        <w:t>И</w:t>
      </w:r>
      <w:r w:rsidR="007334D1">
        <w:rPr>
          <w:sz w:val="24"/>
          <w:szCs w:val="24"/>
        </w:rPr>
        <w:t>сполнитель</w:t>
      </w:r>
      <w:r w:rsidR="00E245F7" w:rsidRPr="0070792C">
        <w:rPr>
          <w:sz w:val="24"/>
          <w:szCs w:val="24"/>
        </w:rPr>
        <w:t xml:space="preserve"> выплачивает З</w:t>
      </w:r>
      <w:r w:rsidR="007334D1">
        <w:rPr>
          <w:sz w:val="24"/>
          <w:szCs w:val="24"/>
        </w:rPr>
        <w:t>аказчику</w:t>
      </w:r>
      <w:r w:rsidR="00E245F7" w:rsidRPr="0070792C">
        <w:rPr>
          <w:sz w:val="24"/>
          <w:szCs w:val="24"/>
        </w:rPr>
        <w:t xml:space="preserve"> штраф в размере 1500 (</w:t>
      </w:r>
      <w:r w:rsidR="009F3050">
        <w:rPr>
          <w:sz w:val="24"/>
          <w:szCs w:val="24"/>
        </w:rPr>
        <w:t>О</w:t>
      </w:r>
      <w:r w:rsidR="00E245F7" w:rsidRPr="0070792C">
        <w:rPr>
          <w:sz w:val="24"/>
          <w:szCs w:val="24"/>
        </w:rPr>
        <w:t>дна тысяча пятьсот) рублей за каждый несданный пропуск</w:t>
      </w:r>
      <w:r w:rsidR="008D7931">
        <w:rPr>
          <w:sz w:val="24"/>
          <w:szCs w:val="24"/>
        </w:rPr>
        <w:t>.</w:t>
      </w:r>
    </w:p>
    <w:p w:rsidR="008D7931" w:rsidRDefault="008D7931" w:rsidP="00353FA0">
      <w:pPr>
        <w:pStyle w:val="a9"/>
        <w:suppressAutoHyphens/>
        <w:spacing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8.7. В случае неполного или некачественного выполнения работ по договору</w:t>
      </w:r>
      <w:r w:rsidR="00E777A8">
        <w:rPr>
          <w:sz w:val="24"/>
          <w:szCs w:val="24"/>
        </w:rPr>
        <w:t xml:space="preserve"> и составления 10 (Д</w:t>
      </w:r>
      <w:r w:rsidR="0005596B">
        <w:rPr>
          <w:sz w:val="24"/>
          <w:szCs w:val="24"/>
        </w:rPr>
        <w:t>есяти) и более актов возврата в месяц</w:t>
      </w:r>
      <w:r>
        <w:rPr>
          <w:sz w:val="24"/>
          <w:szCs w:val="24"/>
        </w:rPr>
        <w:t>,</w:t>
      </w:r>
      <w:r w:rsidR="00020FA8">
        <w:rPr>
          <w:sz w:val="24"/>
          <w:szCs w:val="24"/>
        </w:rPr>
        <w:t xml:space="preserve"> </w:t>
      </w:r>
      <w:r w:rsidR="007334D1">
        <w:rPr>
          <w:sz w:val="24"/>
          <w:szCs w:val="24"/>
        </w:rPr>
        <w:t>Исполнитель</w:t>
      </w:r>
      <w:r w:rsidR="00020FA8">
        <w:rPr>
          <w:sz w:val="24"/>
          <w:szCs w:val="24"/>
        </w:rPr>
        <w:t xml:space="preserve"> уплачивает З</w:t>
      </w:r>
      <w:r w:rsidR="007334D1">
        <w:rPr>
          <w:sz w:val="24"/>
          <w:szCs w:val="24"/>
        </w:rPr>
        <w:t>аказчику</w:t>
      </w:r>
      <w:r w:rsidR="00020FA8">
        <w:rPr>
          <w:sz w:val="24"/>
          <w:szCs w:val="24"/>
        </w:rPr>
        <w:t xml:space="preserve"> </w:t>
      </w:r>
      <w:r w:rsidR="0005596B">
        <w:rPr>
          <w:sz w:val="24"/>
          <w:szCs w:val="24"/>
        </w:rPr>
        <w:t>штраф</w:t>
      </w:r>
      <w:r w:rsidR="00020FA8">
        <w:rPr>
          <w:sz w:val="24"/>
          <w:szCs w:val="24"/>
        </w:rPr>
        <w:t xml:space="preserve"> в размере 1</w:t>
      </w:r>
      <w:r w:rsidR="0005596B">
        <w:rPr>
          <w:sz w:val="24"/>
          <w:szCs w:val="24"/>
        </w:rPr>
        <w:t xml:space="preserve">0 </w:t>
      </w:r>
      <w:r w:rsidR="00020FA8">
        <w:rPr>
          <w:sz w:val="24"/>
          <w:szCs w:val="24"/>
        </w:rPr>
        <w:t>000 (</w:t>
      </w:r>
      <w:r w:rsidR="0005596B">
        <w:rPr>
          <w:sz w:val="24"/>
          <w:szCs w:val="24"/>
        </w:rPr>
        <w:t>Десять тысяч) рублей</w:t>
      </w:r>
      <w:r w:rsidR="00020FA8">
        <w:rPr>
          <w:sz w:val="24"/>
          <w:szCs w:val="24"/>
        </w:rPr>
        <w:t>.</w:t>
      </w:r>
    </w:p>
    <w:p w:rsidR="00020FA8" w:rsidRPr="0070792C" w:rsidRDefault="00020FA8" w:rsidP="00353FA0">
      <w:pPr>
        <w:pStyle w:val="a9"/>
        <w:suppressAutoHyphens/>
        <w:spacing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8.8. </w:t>
      </w:r>
      <w:r w:rsidR="007334D1">
        <w:rPr>
          <w:sz w:val="24"/>
          <w:szCs w:val="24"/>
        </w:rPr>
        <w:t>Исполнитель</w:t>
      </w:r>
      <w:r>
        <w:rPr>
          <w:sz w:val="24"/>
          <w:szCs w:val="24"/>
        </w:rPr>
        <w:t xml:space="preserve"> уплачивает предусмотренные настоящим разделом штрафы не позднее 5 рабочих дней с даты  получения требования З</w:t>
      </w:r>
      <w:r w:rsidR="007334D1">
        <w:rPr>
          <w:sz w:val="24"/>
          <w:szCs w:val="24"/>
        </w:rPr>
        <w:t>аказчика</w:t>
      </w:r>
      <w:r>
        <w:rPr>
          <w:sz w:val="24"/>
          <w:szCs w:val="24"/>
        </w:rPr>
        <w:t>. З</w:t>
      </w:r>
      <w:r w:rsidR="007334D1">
        <w:rPr>
          <w:sz w:val="24"/>
          <w:szCs w:val="24"/>
        </w:rPr>
        <w:t>аказчик</w:t>
      </w:r>
      <w:r>
        <w:rPr>
          <w:sz w:val="24"/>
          <w:szCs w:val="24"/>
        </w:rPr>
        <w:t xml:space="preserve"> вправе в одностороннем порядке взыскать штрафы путем зачета встречных однородных требований и уменьшения таким образом сумм</w:t>
      </w:r>
      <w:r w:rsidR="0005596B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05596B">
        <w:rPr>
          <w:sz w:val="24"/>
          <w:szCs w:val="24"/>
        </w:rPr>
        <w:t>п</w:t>
      </w:r>
      <w:r>
        <w:rPr>
          <w:sz w:val="24"/>
          <w:szCs w:val="24"/>
        </w:rPr>
        <w:t>одлежащих выплате И</w:t>
      </w:r>
      <w:r w:rsidR="007334D1">
        <w:rPr>
          <w:sz w:val="24"/>
          <w:szCs w:val="24"/>
        </w:rPr>
        <w:t>сполнителю</w:t>
      </w:r>
      <w:r>
        <w:rPr>
          <w:sz w:val="24"/>
          <w:szCs w:val="24"/>
        </w:rPr>
        <w:t>.</w:t>
      </w:r>
    </w:p>
    <w:p w:rsidR="00E245F7" w:rsidRPr="0070792C" w:rsidRDefault="008D7931" w:rsidP="00353FA0">
      <w:pPr>
        <w:suppressAutoHyphens/>
        <w:spacing w:line="240" w:lineRule="auto"/>
        <w:ind w:firstLine="709"/>
        <w:jc w:val="both"/>
        <w:rPr>
          <w:sz w:val="24"/>
          <w:szCs w:val="24"/>
        </w:rPr>
      </w:pPr>
      <w:r w:rsidRPr="00353FA0">
        <w:rPr>
          <w:sz w:val="24"/>
          <w:szCs w:val="24"/>
        </w:rPr>
        <w:t>8</w:t>
      </w:r>
      <w:r w:rsidR="00E245F7" w:rsidRPr="00353FA0">
        <w:rPr>
          <w:sz w:val="24"/>
          <w:szCs w:val="24"/>
        </w:rPr>
        <w:t>.</w:t>
      </w:r>
      <w:r w:rsidR="00353FA0" w:rsidRPr="00353FA0">
        <w:rPr>
          <w:sz w:val="24"/>
          <w:szCs w:val="24"/>
        </w:rPr>
        <w:t>9</w:t>
      </w:r>
      <w:r w:rsidR="00E245F7" w:rsidRPr="00353FA0">
        <w:rPr>
          <w:sz w:val="24"/>
          <w:szCs w:val="24"/>
        </w:rPr>
        <w:t xml:space="preserve">. </w:t>
      </w:r>
      <w:r w:rsidR="00D71AD0">
        <w:rPr>
          <w:sz w:val="24"/>
          <w:szCs w:val="24"/>
        </w:rPr>
        <w:t>И</w:t>
      </w:r>
      <w:r w:rsidR="007334D1">
        <w:rPr>
          <w:sz w:val="24"/>
          <w:szCs w:val="24"/>
        </w:rPr>
        <w:t>сполнитель</w:t>
      </w:r>
      <w:r w:rsidR="00E245F7" w:rsidRPr="00353FA0">
        <w:rPr>
          <w:sz w:val="24"/>
          <w:szCs w:val="24"/>
        </w:rPr>
        <w:t xml:space="preserve"> самостоятельно несет ответственность за допущенные им </w:t>
      </w:r>
      <w:r w:rsidR="0061489B" w:rsidRPr="00353FA0">
        <w:rPr>
          <w:sz w:val="24"/>
          <w:szCs w:val="24"/>
        </w:rPr>
        <w:t>нарушения,</w:t>
      </w:r>
      <w:r w:rsidR="00E245F7" w:rsidRPr="00353FA0">
        <w:rPr>
          <w:sz w:val="24"/>
          <w:szCs w:val="24"/>
        </w:rPr>
        <w:t xml:space="preserve"> </w:t>
      </w:r>
      <w:r w:rsidR="005039E4" w:rsidRPr="00353FA0">
        <w:rPr>
          <w:sz w:val="24"/>
          <w:szCs w:val="24"/>
        </w:rPr>
        <w:t>указанные</w:t>
      </w:r>
      <w:r w:rsidR="00E245F7" w:rsidRPr="00353FA0">
        <w:rPr>
          <w:sz w:val="24"/>
          <w:szCs w:val="24"/>
        </w:rPr>
        <w:t xml:space="preserve"> в </w:t>
      </w:r>
      <w:r w:rsidR="00353FA0" w:rsidRPr="00353FA0">
        <w:rPr>
          <w:sz w:val="24"/>
          <w:szCs w:val="24"/>
        </w:rPr>
        <w:t xml:space="preserve">разделе 6 </w:t>
      </w:r>
      <w:r w:rsidR="005039E4" w:rsidRPr="00353FA0">
        <w:rPr>
          <w:sz w:val="24"/>
          <w:szCs w:val="24"/>
        </w:rPr>
        <w:t xml:space="preserve"> настоящего д</w:t>
      </w:r>
      <w:r w:rsidR="00751DF4" w:rsidRPr="00353FA0">
        <w:rPr>
          <w:sz w:val="24"/>
          <w:szCs w:val="24"/>
        </w:rPr>
        <w:t>оговора</w:t>
      </w:r>
      <w:r w:rsidR="00E245F7" w:rsidRPr="00353FA0">
        <w:rPr>
          <w:sz w:val="24"/>
          <w:szCs w:val="24"/>
        </w:rPr>
        <w:t>, включая оплату всех возможных штрафов и возмещение причиненного вреда. В случае если З</w:t>
      </w:r>
      <w:r w:rsidR="007334D1">
        <w:rPr>
          <w:sz w:val="24"/>
          <w:szCs w:val="24"/>
        </w:rPr>
        <w:t>аказчик</w:t>
      </w:r>
      <w:r w:rsidR="00E245F7" w:rsidRPr="00353FA0">
        <w:rPr>
          <w:sz w:val="24"/>
          <w:szCs w:val="24"/>
        </w:rPr>
        <w:t xml:space="preserve"> был привлечен к ответственности за вышеуказанные нарушения И</w:t>
      </w:r>
      <w:r w:rsidR="007334D1">
        <w:rPr>
          <w:sz w:val="24"/>
          <w:szCs w:val="24"/>
        </w:rPr>
        <w:t>сполнителя</w:t>
      </w:r>
      <w:r w:rsidR="00E245F7" w:rsidRPr="00353FA0">
        <w:rPr>
          <w:sz w:val="24"/>
          <w:szCs w:val="24"/>
        </w:rPr>
        <w:t xml:space="preserve">, </w:t>
      </w:r>
      <w:r w:rsidR="00D71AD0">
        <w:rPr>
          <w:sz w:val="24"/>
          <w:szCs w:val="24"/>
        </w:rPr>
        <w:t>И</w:t>
      </w:r>
      <w:r w:rsidR="007334D1">
        <w:rPr>
          <w:sz w:val="24"/>
          <w:szCs w:val="24"/>
        </w:rPr>
        <w:t>сполнитель</w:t>
      </w:r>
      <w:r w:rsidR="00E245F7" w:rsidRPr="00353FA0">
        <w:rPr>
          <w:sz w:val="24"/>
          <w:szCs w:val="24"/>
        </w:rPr>
        <w:t xml:space="preserve"> обязуется не позднее 5 дней со дня получения соответствующего требования З</w:t>
      </w:r>
      <w:r w:rsidR="007334D1">
        <w:rPr>
          <w:sz w:val="24"/>
          <w:szCs w:val="24"/>
        </w:rPr>
        <w:t>аказчика</w:t>
      </w:r>
      <w:r w:rsidR="00E245F7" w:rsidRPr="00353FA0">
        <w:rPr>
          <w:sz w:val="24"/>
          <w:szCs w:val="24"/>
        </w:rPr>
        <w:t xml:space="preserve"> возместить З</w:t>
      </w:r>
      <w:r w:rsidR="007334D1">
        <w:rPr>
          <w:sz w:val="24"/>
          <w:szCs w:val="24"/>
        </w:rPr>
        <w:t>аказчику</w:t>
      </w:r>
      <w:r w:rsidR="00E245F7" w:rsidRPr="00353FA0">
        <w:rPr>
          <w:sz w:val="24"/>
          <w:szCs w:val="24"/>
        </w:rPr>
        <w:t xml:space="preserve"> все причиненные этим убытки</w:t>
      </w:r>
      <w:r w:rsidR="005039E4" w:rsidRPr="00353FA0">
        <w:rPr>
          <w:sz w:val="24"/>
          <w:szCs w:val="24"/>
        </w:rPr>
        <w:t>, в т.ч. суммы штрафов, наложенные на З</w:t>
      </w:r>
      <w:r w:rsidR="007334D1">
        <w:rPr>
          <w:sz w:val="24"/>
          <w:szCs w:val="24"/>
        </w:rPr>
        <w:t>аказчика</w:t>
      </w:r>
      <w:r w:rsidR="00E245F7" w:rsidRPr="00353FA0">
        <w:rPr>
          <w:sz w:val="24"/>
          <w:szCs w:val="24"/>
        </w:rPr>
        <w:t>.</w:t>
      </w:r>
    </w:p>
    <w:p w:rsidR="00E245F7" w:rsidRPr="0070792C" w:rsidRDefault="008D7931" w:rsidP="00353FA0">
      <w:pPr>
        <w:suppressAutoHyphen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020FA8">
        <w:rPr>
          <w:sz w:val="24"/>
          <w:szCs w:val="24"/>
        </w:rPr>
        <w:t>.</w:t>
      </w:r>
      <w:r w:rsidR="00353FA0">
        <w:rPr>
          <w:sz w:val="24"/>
          <w:szCs w:val="24"/>
        </w:rPr>
        <w:t>10</w:t>
      </w:r>
      <w:r w:rsidR="00E245F7" w:rsidRPr="0070792C">
        <w:rPr>
          <w:sz w:val="24"/>
          <w:szCs w:val="24"/>
        </w:rPr>
        <w:t>. При наличии</w:t>
      </w:r>
      <w:r w:rsidR="00E245F7" w:rsidRPr="0070792C">
        <w:rPr>
          <w:color w:val="FF0000"/>
          <w:sz w:val="24"/>
          <w:szCs w:val="24"/>
        </w:rPr>
        <w:t xml:space="preserve"> </w:t>
      </w:r>
      <w:r w:rsidR="00E245F7" w:rsidRPr="0070792C">
        <w:rPr>
          <w:sz w:val="24"/>
          <w:szCs w:val="24"/>
        </w:rPr>
        <w:t xml:space="preserve">вины </w:t>
      </w:r>
      <w:r w:rsidR="00E245F7">
        <w:rPr>
          <w:sz w:val="24"/>
          <w:szCs w:val="24"/>
        </w:rPr>
        <w:t>И</w:t>
      </w:r>
      <w:r w:rsidR="007334D1">
        <w:rPr>
          <w:sz w:val="24"/>
          <w:szCs w:val="24"/>
        </w:rPr>
        <w:t>сполнителя</w:t>
      </w:r>
      <w:r w:rsidR="00E245F7" w:rsidRPr="0070792C">
        <w:rPr>
          <w:sz w:val="24"/>
          <w:szCs w:val="24"/>
        </w:rPr>
        <w:t xml:space="preserve"> за аварии, инциденты и несчастные случаи, произошедшие на территории З</w:t>
      </w:r>
      <w:r w:rsidR="007334D1">
        <w:rPr>
          <w:sz w:val="24"/>
          <w:szCs w:val="24"/>
        </w:rPr>
        <w:t>аказчика</w:t>
      </w:r>
      <w:r w:rsidR="00E245F7" w:rsidRPr="0070792C">
        <w:rPr>
          <w:sz w:val="24"/>
          <w:szCs w:val="24"/>
        </w:rPr>
        <w:t xml:space="preserve">, </w:t>
      </w:r>
      <w:r w:rsidR="00D71AD0">
        <w:rPr>
          <w:sz w:val="24"/>
          <w:szCs w:val="24"/>
        </w:rPr>
        <w:t>И</w:t>
      </w:r>
      <w:r w:rsidR="007334D1">
        <w:rPr>
          <w:sz w:val="24"/>
          <w:szCs w:val="24"/>
        </w:rPr>
        <w:t>сполнитель</w:t>
      </w:r>
      <w:r w:rsidR="00E245F7" w:rsidRPr="0070792C">
        <w:rPr>
          <w:sz w:val="24"/>
          <w:szCs w:val="24"/>
        </w:rPr>
        <w:t xml:space="preserve"> обязуется возместить З</w:t>
      </w:r>
      <w:r w:rsidR="007334D1">
        <w:rPr>
          <w:sz w:val="24"/>
          <w:szCs w:val="24"/>
        </w:rPr>
        <w:t>ак</w:t>
      </w:r>
      <w:r w:rsidR="001B4088">
        <w:rPr>
          <w:sz w:val="24"/>
          <w:szCs w:val="24"/>
        </w:rPr>
        <w:t>а</w:t>
      </w:r>
      <w:r w:rsidR="007334D1">
        <w:rPr>
          <w:sz w:val="24"/>
          <w:szCs w:val="24"/>
        </w:rPr>
        <w:t>зчику</w:t>
      </w:r>
      <w:r w:rsidR="00E245F7" w:rsidRPr="0070792C">
        <w:rPr>
          <w:sz w:val="24"/>
          <w:szCs w:val="24"/>
        </w:rPr>
        <w:t xml:space="preserve"> </w:t>
      </w:r>
      <w:r w:rsidR="00E245F7" w:rsidRPr="0070792C">
        <w:rPr>
          <w:sz w:val="24"/>
          <w:szCs w:val="24"/>
        </w:rPr>
        <w:lastRenderedPageBreak/>
        <w:t xml:space="preserve">причиненные убытки, в том числе убытки (расходы) в виде сумм, подлежащих выплате работникам </w:t>
      </w:r>
      <w:r w:rsidR="00E245F7">
        <w:rPr>
          <w:sz w:val="24"/>
          <w:szCs w:val="24"/>
        </w:rPr>
        <w:t>И</w:t>
      </w:r>
      <w:r w:rsidR="007334D1">
        <w:rPr>
          <w:sz w:val="24"/>
          <w:szCs w:val="24"/>
        </w:rPr>
        <w:t>сполнителя</w:t>
      </w:r>
      <w:r w:rsidR="00E245F7" w:rsidRPr="0070792C">
        <w:rPr>
          <w:sz w:val="24"/>
          <w:szCs w:val="24"/>
        </w:rPr>
        <w:t xml:space="preserve"> и иным лицам в соответствии с законодательством, коллективным договором либо локальными актами З</w:t>
      </w:r>
      <w:r w:rsidR="001B4088">
        <w:rPr>
          <w:sz w:val="24"/>
          <w:szCs w:val="24"/>
        </w:rPr>
        <w:t>аказчика</w:t>
      </w:r>
      <w:r w:rsidR="00E245F7" w:rsidRPr="0070792C">
        <w:rPr>
          <w:sz w:val="24"/>
          <w:szCs w:val="24"/>
        </w:rPr>
        <w:t>.</w:t>
      </w:r>
    </w:p>
    <w:p w:rsidR="00E245F7" w:rsidRPr="0070792C" w:rsidRDefault="008D7931" w:rsidP="00353FA0">
      <w:pPr>
        <w:suppressAutoHyphen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E245F7" w:rsidRPr="0070792C">
        <w:rPr>
          <w:sz w:val="24"/>
          <w:szCs w:val="24"/>
        </w:rPr>
        <w:t>.</w:t>
      </w:r>
      <w:r w:rsidR="00020FA8">
        <w:rPr>
          <w:sz w:val="24"/>
          <w:szCs w:val="24"/>
        </w:rPr>
        <w:t>1</w:t>
      </w:r>
      <w:r w:rsidR="00353FA0">
        <w:rPr>
          <w:sz w:val="24"/>
          <w:szCs w:val="24"/>
        </w:rPr>
        <w:t>1</w:t>
      </w:r>
      <w:r w:rsidR="00E245F7" w:rsidRPr="0070792C">
        <w:rPr>
          <w:sz w:val="24"/>
          <w:szCs w:val="24"/>
        </w:rPr>
        <w:t>. З</w:t>
      </w:r>
      <w:r w:rsidR="001B4088">
        <w:rPr>
          <w:sz w:val="24"/>
          <w:szCs w:val="24"/>
        </w:rPr>
        <w:t>аказчик</w:t>
      </w:r>
      <w:r w:rsidR="00E245F7" w:rsidRPr="0070792C">
        <w:rPr>
          <w:sz w:val="24"/>
          <w:szCs w:val="24"/>
        </w:rPr>
        <w:t xml:space="preserve"> не несет ответственности за причинение вреда имуществу или здоровью, травмы, увечья или смерть любого работника </w:t>
      </w:r>
      <w:r w:rsidR="00C67A22">
        <w:rPr>
          <w:sz w:val="24"/>
          <w:szCs w:val="24"/>
        </w:rPr>
        <w:t>И</w:t>
      </w:r>
      <w:r w:rsidR="001B4088">
        <w:rPr>
          <w:sz w:val="24"/>
          <w:szCs w:val="24"/>
        </w:rPr>
        <w:t>сполнителя,</w:t>
      </w:r>
      <w:r w:rsidR="00E245F7" w:rsidRPr="0070792C">
        <w:rPr>
          <w:sz w:val="24"/>
          <w:szCs w:val="24"/>
        </w:rPr>
        <w:t xml:space="preserve"> произошедшие не по вине З</w:t>
      </w:r>
      <w:r w:rsidR="001B4088">
        <w:rPr>
          <w:sz w:val="24"/>
          <w:szCs w:val="24"/>
        </w:rPr>
        <w:t>аказчика</w:t>
      </w:r>
      <w:r w:rsidR="00E245F7" w:rsidRPr="0070792C">
        <w:rPr>
          <w:sz w:val="24"/>
          <w:szCs w:val="24"/>
        </w:rPr>
        <w:t>, а также в случае нарушения ими правил охраны труда или промышленной безопасности.</w:t>
      </w:r>
    </w:p>
    <w:p w:rsidR="00E245F7" w:rsidRDefault="00E245F7" w:rsidP="00353FA0">
      <w:pPr>
        <w:pStyle w:val="a3"/>
        <w:tabs>
          <w:tab w:val="left" w:pos="360"/>
          <w:tab w:val="left" w:pos="851"/>
          <w:tab w:val="left" w:pos="900"/>
        </w:tabs>
        <w:spacing w:line="240" w:lineRule="auto"/>
        <w:ind w:firstLine="709"/>
        <w:jc w:val="both"/>
        <w:rPr>
          <w:sz w:val="24"/>
        </w:rPr>
      </w:pPr>
    </w:p>
    <w:p w:rsidR="00020FA8" w:rsidRDefault="00020FA8" w:rsidP="00353FA0">
      <w:pPr>
        <w:pStyle w:val="a3"/>
        <w:tabs>
          <w:tab w:val="left" w:pos="0"/>
        </w:tabs>
        <w:spacing w:line="240" w:lineRule="auto"/>
        <w:ind w:firstLine="709"/>
        <w:jc w:val="center"/>
        <w:rPr>
          <w:b/>
          <w:sz w:val="24"/>
        </w:rPr>
      </w:pPr>
      <w:r>
        <w:rPr>
          <w:b/>
          <w:sz w:val="24"/>
        </w:rPr>
        <w:t>9. Расторжение договора</w:t>
      </w:r>
    </w:p>
    <w:p w:rsidR="0075703A" w:rsidRDefault="0075703A" w:rsidP="00353FA0">
      <w:pPr>
        <w:pStyle w:val="a3"/>
        <w:tabs>
          <w:tab w:val="left" w:pos="0"/>
        </w:tabs>
        <w:spacing w:line="240" w:lineRule="auto"/>
        <w:ind w:firstLine="709"/>
        <w:jc w:val="center"/>
        <w:rPr>
          <w:b/>
          <w:sz w:val="24"/>
        </w:rPr>
      </w:pPr>
    </w:p>
    <w:p w:rsidR="0075703A" w:rsidRDefault="0075703A" w:rsidP="00353FA0">
      <w:pPr>
        <w:pStyle w:val="a3"/>
        <w:tabs>
          <w:tab w:val="left" w:pos="0"/>
        </w:tabs>
        <w:spacing w:line="240" w:lineRule="auto"/>
        <w:ind w:firstLine="709"/>
        <w:jc w:val="both"/>
        <w:rPr>
          <w:sz w:val="24"/>
        </w:rPr>
      </w:pPr>
      <w:r w:rsidRPr="0075703A">
        <w:rPr>
          <w:sz w:val="24"/>
        </w:rPr>
        <w:t xml:space="preserve">9.1. </w:t>
      </w:r>
      <w:r>
        <w:rPr>
          <w:sz w:val="24"/>
        </w:rPr>
        <w:t xml:space="preserve"> Несоблюдение И</w:t>
      </w:r>
      <w:r w:rsidR="001B4088">
        <w:rPr>
          <w:sz w:val="24"/>
        </w:rPr>
        <w:t>сполнителем</w:t>
      </w:r>
      <w:r>
        <w:rPr>
          <w:sz w:val="24"/>
        </w:rPr>
        <w:t xml:space="preserve"> требований </w:t>
      </w:r>
      <w:r>
        <w:rPr>
          <w:sz w:val="24"/>
          <w:szCs w:val="24"/>
        </w:rPr>
        <w:t xml:space="preserve">п.п. </w:t>
      </w:r>
      <w:r w:rsidR="00FE7901">
        <w:rPr>
          <w:sz w:val="24"/>
          <w:szCs w:val="24"/>
        </w:rPr>
        <w:t xml:space="preserve">6.6-6.7, 6.10., 6.11 </w:t>
      </w:r>
      <w:r w:rsidR="00FE7901" w:rsidRPr="0070792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настоящего договора является существенным нарушением </w:t>
      </w:r>
      <w:r>
        <w:rPr>
          <w:sz w:val="24"/>
        </w:rPr>
        <w:t xml:space="preserve"> и является основанием для расторжения З</w:t>
      </w:r>
      <w:r w:rsidR="001B4088">
        <w:rPr>
          <w:sz w:val="24"/>
        </w:rPr>
        <w:t>аказчиком</w:t>
      </w:r>
      <w:r>
        <w:rPr>
          <w:sz w:val="24"/>
        </w:rPr>
        <w:t xml:space="preserve"> настоящего договора в одностороннем порядке с письменным уведомлением И</w:t>
      </w:r>
      <w:r w:rsidR="001B4088">
        <w:rPr>
          <w:sz w:val="24"/>
        </w:rPr>
        <w:t>сполнителя</w:t>
      </w:r>
      <w:r>
        <w:rPr>
          <w:sz w:val="24"/>
        </w:rPr>
        <w:t xml:space="preserve"> о предстоящем расторжении за 5 (Пять) дней.</w:t>
      </w:r>
    </w:p>
    <w:p w:rsidR="0075703A" w:rsidRDefault="0075703A" w:rsidP="00353FA0">
      <w:pPr>
        <w:pStyle w:val="a3"/>
        <w:tabs>
          <w:tab w:val="left" w:pos="0"/>
        </w:tabs>
        <w:spacing w:line="240" w:lineRule="auto"/>
        <w:ind w:firstLine="709"/>
        <w:jc w:val="both"/>
        <w:rPr>
          <w:sz w:val="24"/>
        </w:rPr>
      </w:pPr>
      <w:r>
        <w:rPr>
          <w:sz w:val="24"/>
        </w:rPr>
        <w:t>9.2. З</w:t>
      </w:r>
      <w:r w:rsidR="00E777A8">
        <w:rPr>
          <w:sz w:val="24"/>
        </w:rPr>
        <w:t>а</w:t>
      </w:r>
      <w:r w:rsidR="001B4088">
        <w:rPr>
          <w:sz w:val="24"/>
        </w:rPr>
        <w:t>казчик</w:t>
      </w:r>
      <w:r>
        <w:rPr>
          <w:sz w:val="24"/>
        </w:rPr>
        <w:t xml:space="preserve"> в одностороннем порядке может расторгнуть договор в следующих случаях:</w:t>
      </w:r>
    </w:p>
    <w:p w:rsidR="0075703A" w:rsidRDefault="0075703A" w:rsidP="00353FA0">
      <w:pPr>
        <w:pStyle w:val="a3"/>
        <w:tabs>
          <w:tab w:val="left" w:pos="0"/>
        </w:tabs>
        <w:spacing w:line="240" w:lineRule="auto"/>
        <w:ind w:firstLine="709"/>
        <w:jc w:val="both"/>
        <w:rPr>
          <w:sz w:val="24"/>
        </w:rPr>
      </w:pPr>
      <w:r>
        <w:rPr>
          <w:sz w:val="24"/>
        </w:rPr>
        <w:t>- задержки И</w:t>
      </w:r>
      <w:r w:rsidR="001B4088">
        <w:rPr>
          <w:sz w:val="24"/>
        </w:rPr>
        <w:t>сполнителем</w:t>
      </w:r>
      <w:r>
        <w:rPr>
          <w:sz w:val="24"/>
        </w:rPr>
        <w:t xml:space="preserve"> начала </w:t>
      </w:r>
      <w:r w:rsidR="003B791E">
        <w:rPr>
          <w:sz w:val="24"/>
        </w:rPr>
        <w:t>оказания услуг</w:t>
      </w:r>
      <w:r>
        <w:rPr>
          <w:sz w:val="24"/>
        </w:rPr>
        <w:t xml:space="preserve"> более чем на </w:t>
      </w:r>
      <w:r w:rsidR="003B791E">
        <w:rPr>
          <w:sz w:val="24"/>
        </w:rPr>
        <w:t>5</w:t>
      </w:r>
      <w:r>
        <w:rPr>
          <w:sz w:val="24"/>
        </w:rPr>
        <w:t xml:space="preserve"> дней по причинам, не зависящим от З</w:t>
      </w:r>
      <w:r w:rsidR="001B4088">
        <w:rPr>
          <w:sz w:val="24"/>
        </w:rPr>
        <w:t>аказчика</w:t>
      </w:r>
      <w:r>
        <w:rPr>
          <w:sz w:val="24"/>
        </w:rPr>
        <w:t>;</w:t>
      </w:r>
    </w:p>
    <w:p w:rsidR="0075703A" w:rsidRDefault="0075703A" w:rsidP="00353FA0">
      <w:pPr>
        <w:pStyle w:val="a3"/>
        <w:tabs>
          <w:tab w:val="left" w:pos="0"/>
        </w:tabs>
        <w:spacing w:line="240" w:lineRule="auto"/>
        <w:ind w:firstLine="709"/>
        <w:jc w:val="both"/>
        <w:rPr>
          <w:sz w:val="24"/>
        </w:rPr>
      </w:pPr>
      <w:r>
        <w:rPr>
          <w:sz w:val="24"/>
        </w:rPr>
        <w:t xml:space="preserve">- приостановки </w:t>
      </w:r>
      <w:r w:rsidR="003B791E">
        <w:rPr>
          <w:sz w:val="24"/>
        </w:rPr>
        <w:t xml:space="preserve">оказания услуг </w:t>
      </w:r>
      <w:r>
        <w:rPr>
          <w:sz w:val="24"/>
        </w:rPr>
        <w:t>по причинам, не зависящим от З</w:t>
      </w:r>
      <w:r w:rsidR="001B4088">
        <w:rPr>
          <w:sz w:val="24"/>
        </w:rPr>
        <w:t>аказчика</w:t>
      </w:r>
      <w:r>
        <w:rPr>
          <w:sz w:val="24"/>
        </w:rPr>
        <w:t xml:space="preserve">, более чем на </w:t>
      </w:r>
      <w:r w:rsidR="003B791E">
        <w:rPr>
          <w:sz w:val="24"/>
        </w:rPr>
        <w:t>5</w:t>
      </w:r>
      <w:r>
        <w:rPr>
          <w:sz w:val="24"/>
        </w:rPr>
        <w:t xml:space="preserve"> дней;</w:t>
      </w:r>
    </w:p>
    <w:p w:rsidR="0075703A" w:rsidRDefault="0075703A" w:rsidP="00353FA0">
      <w:pPr>
        <w:pStyle w:val="a3"/>
        <w:tabs>
          <w:tab w:val="left" w:pos="0"/>
        </w:tabs>
        <w:spacing w:line="240" w:lineRule="auto"/>
        <w:ind w:firstLine="709"/>
        <w:jc w:val="both"/>
        <w:rPr>
          <w:sz w:val="24"/>
        </w:rPr>
      </w:pPr>
      <w:r>
        <w:rPr>
          <w:sz w:val="24"/>
        </w:rPr>
        <w:t>- нарушения И</w:t>
      </w:r>
      <w:r w:rsidR="001B4088">
        <w:rPr>
          <w:sz w:val="24"/>
        </w:rPr>
        <w:t>сполнителем</w:t>
      </w:r>
      <w:r>
        <w:rPr>
          <w:sz w:val="24"/>
        </w:rPr>
        <w:t xml:space="preserve"> сроков оказания услуг  более чем на </w:t>
      </w:r>
      <w:r w:rsidR="003B791E">
        <w:rPr>
          <w:sz w:val="24"/>
        </w:rPr>
        <w:t>5</w:t>
      </w:r>
      <w:r>
        <w:rPr>
          <w:sz w:val="24"/>
        </w:rPr>
        <w:t xml:space="preserve"> дней;</w:t>
      </w:r>
    </w:p>
    <w:p w:rsidR="0075703A" w:rsidRDefault="0075703A" w:rsidP="00353FA0">
      <w:pPr>
        <w:pStyle w:val="a3"/>
        <w:tabs>
          <w:tab w:val="left" w:pos="0"/>
        </w:tabs>
        <w:spacing w:line="240" w:lineRule="auto"/>
        <w:ind w:firstLine="709"/>
        <w:jc w:val="both"/>
        <w:rPr>
          <w:sz w:val="24"/>
        </w:rPr>
      </w:pPr>
      <w:r>
        <w:rPr>
          <w:sz w:val="24"/>
        </w:rPr>
        <w:t xml:space="preserve">- несоблюдение Исполнителем требований к качеству работ, если их исправление повлекло задержку выполнения работ более чем на </w:t>
      </w:r>
      <w:r w:rsidR="003B791E">
        <w:rPr>
          <w:sz w:val="24"/>
        </w:rPr>
        <w:t>5</w:t>
      </w:r>
      <w:r>
        <w:rPr>
          <w:sz w:val="24"/>
        </w:rPr>
        <w:t xml:space="preserve"> дней.</w:t>
      </w:r>
    </w:p>
    <w:p w:rsidR="001B4088" w:rsidRDefault="001B4088" w:rsidP="00353FA0">
      <w:pPr>
        <w:pStyle w:val="a3"/>
        <w:tabs>
          <w:tab w:val="left" w:pos="0"/>
        </w:tabs>
        <w:spacing w:line="240" w:lineRule="auto"/>
        <w:ind w:firstLine="709"/>
        <w:jc w:val="both"/>
        <w:rPr>
          <w:sz w:val="24"/>
        </w:rPr>
      </w:pPr>
      <w:r>
        <w:rPr>
          <w:sz w:val="24"/>
        </w:rPr>
        <w:t xml:space="preserve">- </w:t>
      </w:r>
      <w:r w:rsidRPr="00E777A8">
        <w:rPr>
          <w:sz w:val="24"/>
        </w:rPr>
        <w:t>более 30 неподписанных актов приема-передачи оказанных услуг</w:t>
      </w:r>
      <w:r w:rsidR="0005596B" w:rsidRPr="00E777A8">
        <w:rPr>
          <w:sz w:val="24"/>
        </w:rPr>
        <w:t xml:space="preserve"> (актов возврата)</w:t>
      </w:r>
      <w:r w:rsidRPr="00E777A8">
        <w:rPr>
          <w:sz w:val="24"/>
        </w:rPr>
        <w:t xml:space="preserve"> и/или наличие заключения независимой экспертизы о некачественном оказании услуг.</w:t>
      </w:r>
    </w:p>
    <w:p w:rsidR="0075703A" w:rsidRDefault="0075703A" w:rsidP="00353FA0">
      <w:pPr>
        <w:pStyle w:val="a3"/>
        <w:tabs>
          <w:tab w:val="left" w:pos="0"/>
        </w:tabs>
        <w:spacing w:line="240" w:lineRule="auto"/>
        <w:ind w:firstLine="709"/>
        <w:jc w:val="both"/>
        <w:rPr>
          <w:sz w:val="24"/>
        </w:rPr>
      </w:pPr>
      <w:r>
        <w:rPr>
          <w:sz w:val="24"/>
        </w:rPr>
        <w:t>9.3. В случаях расторжения договора по основаниям</w:t>
      </w:r>
      <w:r w:rsidR="00D470F9">
        <w:rPr>
          <w:sz w:val="24"/>
        </w:rPr>
        <w:t>,</w:t>
      </w:r>
      <w:r>
        <w:rPr>
          <w:sz w:val="24"/>
        </w:rPr>
        <w:t xml:space="preserve"> </w:t>
      </w:r>
      <w:r w:rsidR="00D470F9">
        <w:rPr>
          <w:sz w:val="24"/>
        </w:rPr>
        <w:t>п</w:t>
      </w:r>
      <w:r>
        <w:rPr>
          <w:sz w:val="24"/>
        </w:rPr>
        <w:t>редусмотренным п. 9.1. – 9.2. настоящего договора, З</w:t>
      </w:r>
      <w:r w:rsidR="00443F43">
        <w:rPr>
          <w:sz w:val="24"/>
        </w:rPr>
        <w:t>аказчик</w:t>
      </w:r>
      <w:r>
        <w:rPr>
          <w:sz w:val="24"/>
        </w:rPr>
        <w:t xml:space="preserve"> обязан выплатить И</w:t>
      </w:r>
      <w:r w:rsidR="00443F43">
        <w:rPr>
          <w:sz w:val="24"/>
        </w:rPr>
        <w:t>сполнителю</w:t>
      </w:r>
      <w:r>
        <w:rPr>
          <w:sz w:val="24"/>
        </w:rPr>
        <w:t xml:space="preserve"> фактически понесенные им расходы в связи с исполнением настоящего договора в преде</w:t>
      </w:r>
      <w:r w:rsidR="00416D2C">
        <w:rPr>
          <w:sz w:val="24"/>
        </w:rPr>
        <w:t xml:space="preserve">лах стоимости услуг по договору. </w:t>
      </w:r>
      <w:r w:rsidR="00D71AD0">
        <w:rPr>
          <w:sz w:val="24"/>
        </w:rPr>
        <w:t>И</w:t>
      </w:r>
      <w:r w:rsidR="00443F43">
        <w:rPr>
          <w:sz w:val="24"/>
        </w:rPr>
        <w:t>сполнитель</w:t>
      </w:r>
      <w:r w:rsidR="00416D2C">
        <w:rPr>
          <w:sz w:val="24"/>
        </w:rPr>
        <w:t xml:space="preserve"> не вправе требовать от З</w:t>
      </w:r>
      <w:r w:rsidR="00443F43">
        <w:rPr>
          <w:sz w:val="24"/>
        </w:rPr>
        <w:t>аказчика</w:t>
      </w:r>
      <w:r w:rsidR="00416D2C">
        <w:rPr>
          <w:sz w:val="24"/>
        </w:rPr>
        <w:t xml:space="preserve"> возмещения убытков, причиненных расторжением договора по названному основанию.</w:t>
      </w:r>
    </w:p>
    <w:p w:rsidR="00416D2C" w:rsidRDefault="00416D2C" w:rsidP="00353FA0">
      <w:pPr>
        <w:pStyle w:val="a3"/>
        <w:tabs>
          <w:tab w:val="left" w:pos="0"/>
        </w:tabs>
        <w:spacing w:line="240" w:lineRule="auto"/>
        <w:ind w:firstLine="709"/>
        <w:jc w:val="both"/>
        <w:rPr>
          <w:sz w:val="24"/>
        </w:rPr>
      </w:pPr>
      <w:r>
        <w:rPr>
          <w:sz w:val="24"/>
        </w:rPr>
        <w:t>9.4. З</w:t>
      </w:r>
      <w:r w:rsidR="00443F43">
        <w:rPr>
          <w:sz w:val="24"/>
        </w:rPr>
        <w:t>аказчик</w:t>
      </w:r>
      <w:r>
        <w:rPr>
          <w:sz w:val="24"/>
        </w:rPr>
        <w:t xml:space="preserve"> в любое время до сдачи ему результата работ вправе при условии предварительного письменного уведомления И</w:t>
      </w:r>
      <w:r w:rsidR="00443F43">
        <w:rPr>
          <w:sz w:val="24"/>
        </w:rPr>
        <w:t>сполнителя</w:t>
      </w:r>
      <w:r>
        <w:rPr>
          <w:sz w:val="24"/>
        </w:rPr>
        <w:t xml:space="preserve"> за 15 дней в одностороннем порядке отказаться от исполнения договора, что в соответствии с ч. 3 ст. 450 ГК РФ влечет его расторжение. В этом случае Заказчик оплачивает И</w:t>
      </w:r>
      <w:r w:rsidR="00443F43">
        <w:rPr>
          <w:sz w:val="24"/>
        </w:rPr>
        <w:t>сполнителю</w:t>
      </w:r>
      <w:r w:rsidR="00353FA0">
        <w:rPr>
          <w:sz w:val="24"/>
        </w:rPr>
        <w:t>, работы,</w:t>
      </w:r>
      <w:r>
        <w:rPr>
          <w:sz w:val="24"/>
        </w:rPr>
        <w:t xml:space="preserve"> </w:t>
      </w:r>
      <w:r w:rsidR="00353FA0">
        <w:rPr>
          <w:sz w:val="24"/>
        </w:rPr>
        <w:t>в</w:t>
      </w:r>
      <w:r w:rsidR="00443F43">
        <w:rPr>
          <w:sz w:val="24"/>
        </w:rPr>
        <w:t>ыполненные до получения Исполнителем</w:t>
      </w:r>
      <w:r>
        <w:rPr>
          <w:sz w:val="24"/>
        </w:rPr>
        <w:t xml:space="preserve"> уведомления об отказе З</w:t>
      </w:r>
      <w:r w:rsidR="00443F43">
        <w:rPr>
          <w:sz w:val="24"/>
        </w:rPr>
        <w:t>аказчика от</w:t>
      </w:r>
      <w:r>
        <w:rPr>
          <w:sz w:val="24"/>
        </w:rPr>
        <w:t xml:space="preserve"> исполнения договора.</w:t>
      </w:r>
    </w:p>
    <w:p w:rsidR="0075703A" w:rsidRPr="0075703A" w:rsidRDefault="0075703A" w:rsidP="00353FA0">
      <w:pPr>
        <w:pStyle w:val="a3"/>
        <w:tabs>
          <w:tab w:val="left" w:pos="0"/>
        </w:tabs>
        <w:spacing w:line="240" w:lineRule="auto"/>
        <w:ind w:firstLine="709"/>
        <w:jc w:val="both"/>
        <w:rPr>
          <w:sz w:val="24"/>
        </w:rPr>
      </w:pPr>
    </w:p>
    <w:p w:rsidR="00E245F7" w:rsidRDefault="00C027E6" w:rsidP="00353FA0">
      <w:pPr>
        <w:pStyle w:val="1"/>
        <w:numPr>
          <w:ilvl w:val="0"/>
          <w:numId w:val="0"/>
        </w:numPr>
        <w:tabs>
          <w:tab w:val="left" w:pos="284"/>
        </w:tabs>
        <w:spacing w:line="240" w:lineRule="auto"/>
        <w:ind w:firstLine="70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10</w:t>
      </w:r>
      <w:r w:rsidR="00E245F7">
        <w:rPr>
          <w:rFonts w:ascii="Times New Roman" w:hAnsi="Times New Roman" w:cs="Times New Roman"/>
          <w:sz w:val="24"/>
        </w:rPr>
        <w:t xml:space="preserve">. </w:t>
      </w:r>
      <w:r w:rsidR="00E22238">
        <w:rPr>
          <w:rFonts w:ascii="Times New Roman" w:hAnsi="Times New Roman" w:cs="Times New Roman"/>
          <w:sz w:val="24"/>
        </w:rPr>
        <w:t xml:space="preserve"> </w:t>
      </w:r>
      <w:r w:rsidR="00E245F7">
        <w:rPr>
          <w:rFonts w:ascii="Times New Roman" w:hAnsi="Times New Roman" w:cs="Times New Roman"/>
          <w:sz w:val="24"/>
        </w:rPr>
        <w:t>Дополнительные условия</w:t>
      </w:r>
    </w:p>
    <w:p w:rsidR="0028134E" w:rsidRPr="0028134E" w:rsidRDefault="0028134E" w:rsidP="00353FA0">
      <w:pPr>
        <w:spacing w:line="240" w:lineRule="auto"/>
        <w:ind w:firstLine="709"/>
      </w:pPr>
    </w:p>
    <w:p w:rsidR="00E245F7" w:rsidRDefault="00C027E6" w:rsidP="00353FA0">
      <w:pPr>
        <w:pStyle w:val="a3"/>
        <w:tabs>
          <w:tab w:val="left" w:pos="851"/>
        </w:tabs>
        <w:spacing w:line="240" w:lineRule="auto"/>
        <w:ind w:firstLine="709"/>
        <w:jc w:val="both"/>
        <w:rPr>
          <w:sz w:val="24"/>
        </w:rPr>
      </w:pPr>
      <w:r>
        <w:rPr>
          <w:sz w:val="24"/>
        </w:rPr>
        <w:t xml:space="preserve">10.1 </w:t>
      </w:r>
      <w:r w:rsidR="00E245F7">
        <w:rPr>
          <w:sz w:val="24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416D2C" w:rsidRDefault="00416D2C" w:rsidP="00353FA0">
      <w:pPr>
        <w:pStyle w:val="a3"/>
        <w:numPr>
          <w:ilvl w:val="1"/>
          <w:numId w:val="35"/>
        </w:numPr>
        <w:tabs>
          <w:tab w:val="left" w:pos="851"/>
        </w:tabs>
        <w:spacing w:line="240" w:lineRule="auto"/>
        <w:ind w:left="0" w:firstLine="709"/>
        <w:jc w:val="both"/>
        <w:rPr>
          <w:sz w:val="24"/>
        </w:rPr>
      </w:pPr>
      <w:r>
        <w:rPr>
          <w:sz w:val="24"/>
        </w:rPr>
        <w:t xml:space="preserve">Передача прав и обязанностей по настоящему договору третьим лицам допускается только </w:t>
      </w:r>
      <w:r w:rsidR="005128BD">
        <w:rPr>
          <w:sz w:val="24"/>
        </w:rPr>
        <w:t>при наличии предварительного письменного согласия другой Стороны.</w:t>
      </w:r>
    </w:p>
    <w:p w:rsidR="00E245F7" w:rsidRDefault="00E245F7" w:rsidP="00353FA0">
      <w:pPr>
        <w:pStyle w:val="a3"/>
        <w:numPr>
          <w:ilvl w:val="1"/>
          <w:numId w:val="35"/>
        </w:numPr>
        <w:tabs>
          <w:tab w:val="left" w:pos="851"/>
        </w:tabs>
        <w:spacing w:line="240" w:lineRule="auto"/>
        <w:ind w:left="0" w:firstLine="709"/>
        <w:jc w:val="both"/>
        <w:rPr>
          <w:sz w:val="24"/>
        </w:rPr>
      </w:pPr>
      <w:r>
        <w:rPr>
          <w:sz w:val="24"/>
        </w:rPr>
        <w:t>Стороны обязуются не реже одного раза в квартал составлять двусторонние акты сверки расчетов.</w:t>
      </w:r>
    </w:p>
    <w:p w:rsidR="00E245F7" w:rsidRDefault="00E245F7" w:rsidP="00353FA0">
      <w:pPr>
        <w:pStyle w:val="a3"/>
        <w:numPr>
          <w:ilvl w:val="1"/>
          <w:numId w:val="35"/>
        </w:numPr>
        <w:tabs>
          <w:tab w:val="left" w:pos="851"/>
        </w:tabs>
        <w:spacing w:line="240" w:lineRule="auto"/>
        <w:ind w:left="0" w:firstLine="709"/>
        <w:jc w:val="both"/>
        <w:rPr>
          <w:sz w:val="24"/>
        </w:rPr>
      </w:pPr>
      <w:r w:rsidRPr="00C027E6">
        <w:rPr>
          <w:sz w:val="24"/>
        </w:rPr>
        <w:t xml:space="preserve"> При закрытии договора в 30-дневный срок Стороны составляют двусторонний окончательный</w:t>
      </w:r>
      <w:r w:rsidRPr="00FD019D">
        <w:rPr>
          <w:sz w:val="24"/>
          <w:szCs w:val="24"/>
        </w:rPr>
        <w:t xml:space="preserve"> акт сверки</w:t>
      </w:r>
      <w:r w:rsidR="0028134E">
        <w:rPr>
          <w:sz w:val="24"/>
          <w:szCs w:val="24"/>
        </w:rPr>
        <w:t xml:space="preserve">, подписываемый </w:t>
      </w:r>
      <w:r w:rsidRPr="00FD019D">
        <w:rPr>
          <w:sz w:val="24"/>
          <w:szCs w:val="24"/>
        </w:rPr>
        <w:t>обеими Сторонами</w:t>
      </w:r>
      <w:r w:rsidR="0028134E">
        <w:rPr>
          <w:sz w:val="24"/>
          <w:szCs w:val="24"/>
        </w:rPr>
        <w:t>.</w:t>
      </w:r>
      <w:r>
        <w:rPr>
          <w:sz w:val="24"/>
        </w:rPr>
        <w:t xml:space="preserve"> </w:t>
      </w:r>
      <w:r w:rsidR="005039E4">
        <w:rPr>
          <w:sz w:val="24"/>
        </w:rPr>
        <w:t xml:space="preserve">В случае если в течение срока действия </w:t>
      </w:r>
      <w:r w:rsidR="009704FC">
        <w:rPr>
          <w:sz w:val="24"/>
        </w:rPr>
        <w:t xml:space="preserve">настоящего </w:t>
      </w:r>
      <w:r w:rsidR="005039E4">
        <w:rPr>
          <w:sz w:val="24"/>
        </w:rPr>
        <w:t xml:space="preserve">договора имели место нарушения </w:t>
      </w:r>
      <w:r w:rsidR="009704FC">
        <w:rPr>
          <w:sz w:val="24"/>
        </w:rPr>
        <w:t>обязательств З</w:t>
      </w:r>
      <w:r w:rsidR="00443F43">
        <w:rPr>
          <w:sz w:val="24"/>
        </w:rPr>
        <w:t>аказчика</w:t>
      </w:r>
      <w:r w:rsidR="009704FC">
        <w:rPr>
          <w:sz w:val="24"/>
        </w:rPr>
        <w:t xml:space="preserve"> перед И</w:t>
      </w:r>
      <w:r w:rsidR="00443F43">
        <w:rPr>
          <w:sz w:val="24"/>
        </w:rPr>
        <w:t>сполнителем</w:t>
      </w:r>
      <w:r w:rsidR="009704FC">
        <w:rPr>
          <w:sz w:val="24"/>
        </w:rPr>
        <w:t>, закрытие договора осуществляется путем подписания соглашения о закрытии.</w:t>
      </w:r>
    </w:p>
    <w:p w:rsidR="00E245F7" w:rsidRDefault="00E245F7" w:rsidP="00353FA0">
      <w:pPr>
        <w:pStyle w:val="a3"/>
        <w:numPr>
          <w:ilvl w:val="1"/>
          <w:numId w:val="35"/>
        </w:numPr>
        <w:tabs>
          <w:tab w:val="left" w:pos="851"/>
        </w:tabs>
        <w:spacing w:line="240" w:lineRule="auto"/>
        <w:ind w:left="0" w:firstLine="709"/>
        <w:jc w:val="both"/>
        <w:rPr>
          <w:sz w:val="24"/>
        </w:rPr>
      </w:pPr>
      <w:r>
        <w:rPr>
          <w:sz w:val="24"/>
        </w:rPr>
        <w:t>Договор составлен в 2-х (двух) экземплярах, имеющих одинаковую юридическую силу – по одному для каждой из Сторон.</w:t>
      </w:r>
    </w:p>
    <w:p w:rsidR="00DD2C1E" w:rsidRDefault="00E245F7" w:rsidP="00353FA0">
      <w:pPr>
        <w:pStyle w:val="a3"/>
        <w:numPr>
          <w:ilvl w:val="1"/>
          <w:numId w:val="35"/>
        </w:numPr>
        <w:tabs>
          <w:tab w:val="left" w:pos="851"/>
        </w:tabs>
        <w:spacing w:line="240" w:lineRule="auto"/>
        <w:ind w:left="0" w:firstLine="709"/>
        <w:jc w:val="both"/>
        <w:rPr>
          <w:sz w:val="24"/>
        </w:rPr>
      </w:pPr>
      <w:r w:rsidRPr="00C027E6">
        <w:rPr>
          <w:sz w:val="24"/>
        </w:rPr>
        <w:t xml:space="preserve"> При изменении банковских и почтовых реквизитов Стороны обязаны незамедлительно информировать об этом друг друга.</w:t>
      </w:r>
    </w:p>
    <w:p w:rsidR="00E22238" w:rsidRPr="00E22238" w:rsidRDefault="00E22238" w:rsidP="00353FA0">
      <w:pPr>
        <w:numPr>
          <w:ilvl w:val="1"/>
          <w:numId w:val="35"/>
        </w:numPr>
        <w:tabs>
          <w:tab w:val="left" w:pos="567"/>
        </w:tabs>
        <w:spacing w:line="240" w:lineRule="auto"/>
        <w:ind w:left="0" w:right="-2" w:firstLine="709"/>
        <w:jc w:val="both"/>
        <w:rPr>
          <w:sz w:val="24"/>
        </w:rPr>
      </w:pPr>
      <w:r w:rsidRPr="00E22238">
        <w:rPr>
          <w:sz w:val="24"/>
        </w:rPr>
        <w:t xml:space="preserve">Стороны освобождаются от ответственности за частичное или полное </w:t>
      </w:r>
      <w:r w:rsidRPr="00E22238">
        <w:rPr>
          <w:sz w:val="24"/>
        </w:rPr>
        <w:lastRenderedPageBreak/>
        <w:t>неисполнение обязательств по настоящему Договору, если ненадлежащее исполнение Сторонами обязательств явилось следствием обстоятельств непреодолимой силы, в том числе: пожар, наводнение, землетрясение, военные действия, изменения в законодательстве при условии, что данные обстоятельства непосредственно повлияли на выполнение условий по настоящему Договору, подтвержденных документами компетентных государственных органов. В этом случае срок выполнения договорных обязательств будет продлен на время действия указанных обстоятельств.</w:t>
      </w:r>
    </w:p>
    <w:p w:rsidR="00E22238" w:rsidRPr="00E22238" w:rsidRDefault="00E22238" w:rsidP="00353FA0">
      <w:pPr>
        <w:numPr>
          <w:ilvl w:val="1"/>
          <w:numId w:val="35"/>
        </w:numPr>
        <w:tabs>
          <w:tab w:val="left" w:pos="567"/>
        </w:tabs>
        <w:spacing w:line="240" w:lineRule="auto"/>
        <w:ind w:left="0" w:right="-2" w:firstLine="709"/>
        <w:jc w:val="both"/>
        <w:rPr>
          <w:sz w:val="24"/>
        </w:rPr>
      </w:pPr>
      <w:r w:rsidRPr="00E22238">
        <w:rPr>
          <w:sz w:val="24"/>
        </w:rPr>
        <w:t xml:space="preserve">При наступлении и прекращении обстоятельств непреодолимой силы Сторона настоящего Договора, для которой создалась невозможность исполнения своих обязательств, должна немедленно письменно известить об этом другую Сторону, но в любом случае не позднее 5 (Пяти) рабочих дней с даты начала и прекращения их действия. </w:t>
      </w:r>
    </w:p>
    <w:p w:rsidR="00E22238" w:rsidRDefault="00E22238" w:rsidP="00353FA0">
      <w:pPr>
        <w:tabs>
          <w:tab w:val="left" w:pos="567"/>
        </w:tabs>
        <w:spacing w:line="240" w:lineRule="auto"/>
        <w:ind w:right="-2" w:firstLine="709"/>
        <w:jc w:val="both"/>
      </w:pPr>
      <w:r>
        <w:rPr>
          <w:sz w:val="24"/>
        </w:rPr>
        <w:t>10.9.</w:t>
      </w:r>
      <w:r w:rsidRPr="00E22238">
        <w:rPr>
          <w:sz w:val="24"/>
        </w:rPr>
        <w:t xml:space="preserve"> Если обстоятельства непреодолимой силы будут продолжаться свыше трех месяцев, Стороны имеют право по взаимному согласию расторгнуть настоящий Договор без каких либо дальнейших обязательств по отношению друг к другу относительно Договора, кроме обязательств возвратить предоставленные права и/или уплаченные денежные средства, при условии предоставления заверенных полномочными государственными органами документов, подтверждающих вышеуказанные обстоятельства</w:t>
      </w:r>
      <w:r w:rsidRPr="00D17883">
        <w:t>.</w:t>
      </w:r>
    </w:p>
    <w:p w:rsidR="00DD2C1E" w:rsidRPr="00DD2C1E" w:rsidRDefault="00E22238" w:rsidP="00353FA0">
      <w:pPr>
        <w:pStyle w:val="a3"/>
        <w:tabs>
          <w:tab w:val="left" w:pos="851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</w:rPr>
        <w:t>10.10.</w:t>
      </w:r>
      <w:r w:rsidR="00DD2C1E" w:rsidRPr="00C027E6">
        <w:rPr>
          <w:sz w:val="24"/>
        </w:rPr>
        <w:t xml:space="preserve">   При исполнении обязательств по договору стороны, их аффилированные лица, работники или пос</w:t>
      </w:r>
      <w:r w:rsidR="00DD2C1E" w:rsidRPr="00DD2C1E">
        <w:rPr>
          <w:sz w:val="24"/>
          <w:szCs w:val="24"/>
        </w:rPr>
        <w:t>редники не выплачивают, не предлагают и не разрешают выплату каких-либо денежных средств или ценностей прямо</w:t>
      </w:r>
      <w:r w:rsidR="00A83423" w:rsidRPr="00A83423">
        <w:rPr>
          <w:sz w:val="24"/>
          <w:szCs w:val="24"/>
        </w:rPr>
        <w:t xml:space="preserve"> </w:t>
      </w:r>
      <w:r w:rsidR="00DD2C1E" w:rsidRPr="00DD2C1E">
        <w:rPr>
          <w:sz w:val="24"/>
          <w:szCs w:val="24"/>
        </w:rPr>
        <w:t xml:space="preserve">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 </w:t>
      </w:r>
    </w:p>
    <w:p w:rsidR="00DD2C1E" w:rsidRPr="00DD2C1E" w:rsidRDefault="00DD2C1E" w:rsidP="00353FA0">
      <w:pPr>
        <w:spacing w:line="240" w:lineRule="auto"/>
        <w:ind w:right="-5" w:firstLine="709"/>
        <w:jc w:val="both"/>
        <w:rPr>
          <w:sz w:val="24"/>
          <w:szCs w:val="24"/>
        </w:rPr>
      </w:pPr>
      <w:r w:rsidRPr="00DD2C1E">
        <w:rPr>
          <w:sz w:val="24"/>
          <w:szCs w:val="24"/>
          <w:shd w:val="clear" w:color="auto" w:fill="FFFFFF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путем.</w:t>
      </w:r>
    </w:p>
    <w:p w:rsidR="00DD2C1E" w:rsidRPr="00DD2C1E" w:rsidRDefault="00DD2C1E" w:rsidP="00353FA0">
      <w:pPr>
        <w:spacing w:line="240" w:lineRule="auto"/>
        <w:ind w:right="-5" w:firstLine="709"/>
        <w:jc w:val="both"/>
        <w:rPr>
          <w:sz w:val="24"/>
          <w:szCs w:val="24"/>
          <w:shd w:val="clear" w:color="auto" w:fill="FFFFFF"/>
        </w:rPr>
      </w:pPr>
      <w:r w:rsidRPr="00DD2C1E">
        <w:rPr>
          <w:sz w:val="24"/>
          <w:szCs w:val="24"/>
          <w:shd w:val="clear" w:color="auto" w:fill="FFFFFF"/>
        </w:rPr>
        <w:t>В случае возникновения у стороны подозрений, что произошло или может произойти нарушение каких-либо положений настоящего пункта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DD2C1E" w:rsidRPr="00DD2C1E" w:rsidRDefault="00DD2C1E" w:rsidP="00353FA0">
      <w:pPr>
        <w:spacing w:line="240" w:lineRule="auto"/>
        <w:ind w:right="-5" w:firstLine="709"/>
        <w:jc w:val="both"/>
        <w:rPr>
          <w:sz w:val="24"/>
          <w:szCs w:val="24"/>
          <w:shd w:val="clear" w:color="auto" w:fill="FFFFFF"/>
        </w:rPr>
      </w:pPr>
      <w:r w:rsidRPr="00DD2C1E">
        <w:rPr>
          <w:sz w:val="24"/>
          <w:szCs w:val="24"/>
          <w:shd w:val="clear" w:color="auto" w:fill="FFFFFF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пункта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путем.</w:t>
      </w:r>
    </w:p>
    <w:p w:rsidR="00DD2C1E" w:rsidRDefault="00DD2C1E" w:rsidP="00353FA0">
      <w:pPr>
        <w:tabs>
          <w:tab w:val="left" w:pos="0"/>
        </w:tabs>
        <w:spacing w:line="240" w:lineRule="auto"/>
        <w:ind w:right="-5" w:firstLine="709"/>
        <w:jc w:val="both"/>
        <w:rPr>
          <w:sz w:val="24"/>
          <w:szCs w:val="24"/>
          <w:shd w:val="clear" w:color="auto" w:fill="FFFFFF"/>
        </w:rPr>
      </w:pPr>
      <w:r w:rsidRPr="00DD2C1E">
        <w:rPr>
          <w:sz w:val="24"/>
          <w:szCs w:val="24"/>
          <w:shd w:val="clear" w:color="auto" w:fill="FFFFFF"/>
        </w:rPr>
        <w:t>В случае нарушения одной стороной обязательств воздерживаться от запрещенных в настоящем пункте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расторжения».</w:t>
      </w:r>
    </w:p>
    <w:p w:rsidR="00C027E6" w:rsidRPr="00C027E6" w:rsidRDefault="00C027E6" w:rsidP="00353FA0">
      <w:pPr>
        <w:pStyle w:val="a3"/>
        <w:numPr>
          <w:ilvl w:val="1"/>
          <w:numId w:val="36"/>
        </w:numPr>
        <w:tabs>
          <w:tab w:val="left" w:pos="851"/>
        </w:tabs>
        <w:spacing w:line="240" w:lineRule="auto"/>
        <w:ind w:left="0" w:firstLine="709"/>
        <w:jc w:val="both"/>
        <w:rPr>
          <w:sz w:val="24"/>
        </w:rPr>
      </w:pPr>
      <w:r w:rsidRPr="00C027E6">
        <w:rPr>
          <w:sz w:val="24"/>
        </w:rPr>
        <w:t>Во все остальном, что не предусмотрено настоящим Договором, Стороны руководствуются действующим законодательством РФ.</w:t>
      </w:r>
    </w:p>
    <w:p w:rsidR="00C027E6" w:rsidRPr="00C027E6" w:rsidRDefault="00C027E6" w:rsidP="00353FA0">
      <w:pPr>
        <w:pStyle w:val="a3"/>
        <w:numPr>
          <w:ilvl w:val="1"/>
          <w:numId w:val="36"/>
        </w:numPr>
        <w:tabs>
          <w:tab w:val="left" w:pos="851"/>
        </w:tabs>
        <w:spacing w:line="240" w:lineRule="auto"/>
        <w:ind w:left="0" w:firstLine="709"/>
        <w:jc w:val="both"/>
        <w:rPr>
          <w:sz w:val="24"/>
          <w:szCs w:val="24"/>
          <w:shd w:val="clear" w:color="auto" w:fill="FFFFFF"/>
          <w:lang w:val="x-none"/>
        </w:rPr>
      </w:pPr>
      <w:r w:rsidRPr="00C027E6">
        <w:rPr>
          <w:sz w:val="24"/>
        </w:rPr>
        <w:t>Все споры и разногласия, возникающие в связи с исполнением условий настоящего договора</w:t>
      </w:r>
      <w:r w:rsidRPr="00573F79">
        <w:rPr>
          <w:sz w:val="24"/>
          <w:szCs w:val="24"/>
        </w:rPr>
        <w:t xml:space="preserve">, решаются сторонами путём переговоров. Претензионный порядок урегулирования споров обязателен. Срок рассмотрения претензии </w:t>
      </w:r>
      <w:r>
        <w:rPr>
          <w:sz w:val="24"/>
          <w:szCs w:val="24"/>
        </w:rPr>
        <w:t xml:space="preserve">15 </w:t>
      </w:r>
      <w:r>
        <w:rPr>
          <w:snapToGrid/>
          <w:sz w:val="24"/>
          <w:szCs w:val="24"/>
        </w:rPr>
        <w:t>(пятнадцать)</w:t>
      </w:r>
      <w:r w:rsidRPr="00573F79">
        <w:rPr>
          <w:snapToGrid/>
          <w:sz w:val="24"/>
          <w:szCs w:val="24"/>
        </w:rPr>
        <w:t xml:space="preserve"> </w:t>
      </w:r>
      <w:r w:rsidRPr="00573F79">
        <w:rPr>
          <w:sz w:val="24"/>
          <w:szCs w:val="24"/>
        </w:rPr>
        <w:t xml:space="preserve"> календарных дней с момента </w:t>
      </w:r>
      <w:r w:rsidRPr="00573F79">
        <w:rPr>
          <w:sz w:val="24"/>
          <w:szCs w:val="24"/>
        </w:rPr>
        <w:lastRenderedPageBreak/>
        <w:t xml:space="preserve">её получения. В случае не получения ответа на заявленную претензию в установленный срок, заявитель </w:t>
      </w:r>
      <w:r>
        <w:rPr>
          <w:sz w:val="24"/>
          <w:szCs w:val="24"/>
        </w:rPr>
        <w:t>вправе</w:t>
      </w:r>
      <w:r w:rsidRPr="00573F79">
        <w:rPr>
          <w:sz w:val="24"/>
          <w:szCs w:val="24"/>
        </w:rPr>
        <w:t xml:space="preserve"> обратиться в Арбитражный суд. В случае не достижения взаимной договорённости сторон все споры передаются на рассмотрение Арбитражного суда </w:t>
      </w:r>
      <w:r>
        <w:rPr>
          <w:sz w:val="24"/>
          <w:szCs w:val="24"/>
        </w:rPr>
        <w:t xml:space="preserve">Ярославской области </w:t>
      </w:r>
    </w:p>
    <w:p w:rsidR="00F80D44" w:rsidRPr="00DD2C1E" w:rsidRDefault="00F80D44" w:rsidP="00353FA0">
      <w:pPr>
        <w:numPr>
          <w:ilvl w:val="1"/>
          <w:numId w:val="36"/>
        </w:numPr>
        <w:tabs>
          <w:tab w:val="left" w:pos="0"/>
        </w:tabs>
        <w:spacing w:line="240" w:lineRule="auto"/>
        <w:ind w:left="0" w:right="-5" w:firstLine="709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Приложение № 1 является неотъемлемой частью настоящего договора.</w:t>
      </w:r>
    </w:p>
    <w:p w:rsidR="00E245F7" w:rsidRPr="00FD019D" w:rsidRDefault="00E245F7" w:rsidP="00353FA0">
      <w:pPr>
        <w:suppressAutoHyphens/>
        <w:spacing w:line="240" w:lineRule="auto"/>
        <w:ind w:firstLine="709"/>
        <w:jc w:val="both"/>
        <w:rPr>
          <w:sz w:val="24"/>
          <w:szCs w:val="24"/>
        </w:rPr>
      </w:pPr>
      <w:r w:rsidRPr="00FD019D">
        <w:rPr>
          <w:sz w:val="24"/>
          <w:szCs w:val="24"/>
        </w:rPr>
        <w:t xml:space="preserve">   </w:t>
      </w:r>
    </w:p>
    <w:p w:rsidR="00E245F7" w:rsidRDefault="00E245F7" w:rsidP="00353FA0">
      <w:pPr>
        <w:pStyle w:val="1"/>
        <w:numPr>
          <w:ilvl w:val="0"/>
          <w:numId w:val="36"/>
        </w:numPr>
        <w:ind w:left="0" w:firstLine="70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Срок действия договора</w:t>
      </w:r>
    </w:p>
    <w:p w:rsidR="00E245F7" w:rsidRDefault="00E777A8" w:rsidP="00353FA0">
      <w:pPr>
        <w:pStyle w:val="a3"/>
        <w:numPr>
          <w:ilvl w:val="1"/>
          <w:numId w:val="37"/>
        </w:numPr>
        <w:tabs>
          <w:tab w:val="left" w:pos="142"/>
          <w:tab w:val="left" w:pos="993"/>
          <w:tab w:val="left" w:pos="1276"/>
          <w:tab w:val="left" w:pos="1418"/>
          <w:tab w:val="left" w:pos="1560"/>
        </w:tabs>
        <w:ind w:left="0" w:firstLine="709"/>
        <w:jc w:val="both"/>
        <w:rPr>
          <w:sz w:val="24"/>
        </w:rPr>
      </w:pPr>
      <w:r>
        <w:rPr>
          <w:sz w:val="24"/>
        </w:rPr>
        <w:t xml:space="preserve">Настоящий договор вступает в силу с </w:t>
      </w:r>
      <w:sdt>
        <w:sdtPr>
          <w:rPr>
            <w:sz w:val="24"/>
          </w:rPr>
          <w:id w:val="1613165732"/>
          <w:placeholder>
            <w:docPart w:val="DefaultPlaceholder_1081868574"/>
          </w:placeholder>
        </w:sdtPr>
        <w:sdtEndPr/>
        <w:sdtContent>
          <w:r w:rsidR="00433EFC">
            <w:rPr>
              <w:sz w:val="24"/>
            </w:rPr>
            <w:t>01</w:t>
          </w:r>
          <w:r w:rsidR="0057213E">
            <w:rPr>
              <w:sz w:val="24"/>
            </w:rPr>
            <w:t xml:space="preserve"> апреля 2019 г.</w:t>
          </w:r>
        </w:sdtContent>
      </w:sdt>
      <w:r>
        <w:rPr>
          <w:sz w:val="24"/>
        </w:rPr>
        <w:t xml:space="preserve"> и действует до</w:t>
      </w:r>
      <w:r w:rsidR="00E245F7">
        <w:rPr>
          <w:sz w:val="24"/>
        </w:rPr>
        <w:t xml:space="preserve"> </w:t>
      </w:r>
      <w:sdt>
        <w:sdtPr>
          <w:rPr>
            <w:sz w:val="24"/>
          </w:rPr>
          <w:id w:val="-1749567850"/>
          <w:placeholder>
            <w:docPart w:val="DefaultPlaceholder_1081868574"/>
          </w:placeholder>
        </w:sdtPr>
        <w:sdtEndPr/>
        <w:sdtContent>
          <w:r w:rsidR="00433EFC">
            <w:rPr>
              <w:sz w:val="24"/>
            </w:rPr>
            <w:t>31</w:t>
          </w:r>
          <w:r w:rsidR="0057213E">
            <w:rPr>
              <w:sz w:val="24"/>
            </w:rPr>
            <w:t xml:space="preserve"> </w:t>
          </w:r>
          <w:r w:rsidR="00433EFC">
            <w:rPr>
              <w:sz w:val="24"/>
            </w:rPr>
            <w:t>марта 2</w:t>
          </w:r>
          <w:r w:rsidR="0057213E">
            <w:rPr>
              <w:sz w:val="24"/>
            </w:rPr>
            <w:t>022 г.</w:t>
          </w:r>
        </w:sdtContent>
      </w:sdt>
      <w:r>
        <w:rPr>
          <w:sz w:val="24"/>
        </w:rPr>
        <w:t xml:space="preserve"> по расчетам до полного их урегулирования.</w:t>
      </w:r>
    </w:p>
    <w:p w:rsidR="00E245F7" w:rsidRDefault="00E245F7" w:rsidP="00E22238">
      <w:pPr>
        <w:pStyle w:val="1"/>
        <w:numPr>
          <w:ilvl w:val="0"/>
          <w:numId w:val="37"/>
        </w:numPr>
        <w:ind w:left="0" w:firstLine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Юридические адреса </w:t>
      </w:r>
      <w:r w:rsidR="000A7CE7">
        <w:rPr>
          <w:rFonts w:ascii="Times New Roman" w:hAnsi="Times New Roman" w:cs="Times New Roman"/>
          <w:sz w:val="24"/>
        </w:rPr>
        <w:t xml:space="preserve">и банковские реквизиты </w:t>
      </w:r>
      <w:r>
        <w:rPr>
          <w:rFonts w:ascii="Times New Roman" w:hAnsi="Times New Roman" w:cs="Times New Roman"/>
          <w:sz w:val="24"/>
        </w:rPr>
        <w:t>сторон.</w:t>
      </w:r>
    </w:p>
    <w:tbl>
      <w:tblPr>
        <w:tblW w:w="9000" w:type="dxa"/>
        <w:tblInd w:w="828" w:type="dxa"/>
        <w:tblLayout w:type="fixed"/>
        <w:tblLook w:val="0000" w:firstRow="0" w:lastRow="0" w:firstColumn="0" w:lastColumn="0" w:noHBand="0" w:noVBand="0"/>
      </w:tblPr>
      <w:tblGrid>
        <w:gridCol w:w="9000"/>
      </w:tblGrid>
      <w:tr w:rsidR="00D536A4">
        <w:trPr>
          <w:cantSplit/>
        </w:trPr>
        <w:tc>
          <w:tcPr>
            <w:tcW w:w="9000" w:type="dxa"/>
          </w:tcPr>
          <w:p w:rsidR="00353FA0" w:rsidRDefault="00E245F7" w:rsidP="002359B7">
            <w:pPr>
              <w:autoSpaceDE w:val="0"/>
              <w:autoSpaceDN w:val="0"/>
              <w:adjustRightInd w:val="0"/>
              <w:ind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ЗАКАЗЧИК</w:t>
            </w:r>
            <w:r>
              <w:rPr>
                <w:sz w:val="24"/>
              </w:rPr>
              <w:t>:</w:t>
            </w:r>
          </w:p>
          <w:sdt>
            <w:sdtPr>
              <w:rPr>
                <w:b/>
              </w:rPr>
              <w:id w:val="-361673114"/>
              <w:placeholder>
                <w:docPart w:val="DefaultPlaceholder_1081868574"/>
              </w:placeholder>
            </w:sdtPr>
            <w:sdtEndPr>
              <w:rPr>
                <w:b w:val="0"/>
                <w:szCs w:val="22"/>
              </w:rPr>
            </w:sdtEndPr>
            <w:sdtContent>
              <w:p w:rsidR="002359B7" w:rsidRDefault="002359B7" w:rsidP="002359B7">
                <w:pPr>
                  <w:autoSpaceDE w:val="0"/>
                  <w:autoSpaceDN w:val="0"/>
                  <w:adjustRightInd w:val="0"/>
                  <w:ind w:firstLine="0"/>
                  <w:jc w:val="both"/>
                  <w:rPr>
                    <w:b/>
                  </w:rPr>
                </w:pPr>
                <w:r>
                  <w:rPr>
                    <w:b/>
                  </w:rPr>
                  <w:t>ОАО «Славнефть-ЯНОС»</w:t>
                </w:r>
              </w:p>
              <w:p w:rsidR="002359B7" w:rsidRDefault="002359B7" w:rsidP="002359B7">
                <w:pPr>
                  <w:autoSpaceDE w:val="0"/>
                  <w:autoSpaceDN w:val="0"/>
                  <w:adjustRightInd w:val="0"/>
                  <w:ind w:firstLine="0"/>
                  <w:jc w:val="both"/>
                  <w:rPr>
                    <w:szCs w:val="22"/>
                  </w:rPr>
                </w:pPr>
                <w:r w:rsidRPr="000F02F1">
                  <w:rPr>
                    <w:szCs w:val="22"/>
                  </w:rPr>
                  <w:t>Место нахождения Общества:</w:t>
                </w:r>
              </w:p>
              <w:p w:rsidR="002359B7" w:rsidRPr="000F02F1" w:rsidRDefault="002359B7" w:rsidP="002359B7">
                <w:pPr>
                  <w:autoSpaceDE w:val="0"/>
                  <w:autoSpaceDN w:val="0"/>
                  <w:adjustRightInd w:val="0"/>
                  <w:ind w:firstLine="0"/>
                  <w:jc w:val="both"/>
                  <w:rPr>
                    <w:szCs w:val="22"/>
                  </w:rPr>
                </w:pPr>
                <w:r w:rsidRPr="000F02F1">
                  <w:rPr>
                    <w:szCs w:val="22"/>
                  </w:rPr>
                  <w:t>150023, Российская Федерация, г. Ярославль, Московский проспект, д. 130,</w:t>
                </w:r>
              </w:p>
              <w:p w:rsidR="002359B7" w:rsidRPr="000F02F1" w:rsidRDefault="002359B7" w:rsidP="002359B7">
                <w:pPr>
                  <w:pStyle w:val="10"/>
                  <w:widowControl w:val="0"/>
                  <w:autoSpaceDE w:val="0"/>
                  <w:autoSpaceDN w:val="0"/>
                  <w:adjustRightInd w:val="0"/>
                  <w:ind w:left="0" w:right="0" w:firstLine="0"/>
                  <w:jc w:val="left"/>
                  <w:rPr>
                    <w:rFonts w:ascii="Times New Roman" w:hAnsi="Times New Roman"/>
                    <w:sz w:val="22"/>
                    <w:szCs w:val="22"/>
                  </w:rPr>
                </w:pPr>
                <w:r w:rsidRPr="000F02F1">
                  <w:rPr>
                    <w:rFonts w:ascii="Times New Roman" w:hAnsi="Times New Roman"/>
                    <w:sz w:val="22"/>
                    <w:szCs w:val="22"/>
                  </w:rPr>
                  <w:t>Почтовый адрес: 1500</w:t>
                </w:r>
                <w:r>
                  <w:rPr>
                    <w:rFonts w:ascii="Times New Roman" w:hAnsi="Times New Roman"/>
                    <w:sz w:val="22"/>
                    <w:szCs w:val="22"/>
                  </w:rPr>
                  <w:t>23</w:t>
                </w:r>
                <w:r w:rsidRPr="000F02F1">
                  <w:rPr>
                    <w:rFonts w:ascii="Times New Roman" w:hAnsi="Times New Roman"/>
                    <w:sz w:val="22"/>
                    <w:szCs w:val="22"/>
                  </w:rPr>
                  <w:t xml:space="preserve">, г. Ярославль, Московский проспект, д.130 </w:t>
                </w:r>
              </w:p>
              <w:sdt>
                <w:sdtPr>
                  <w:rPr>
                    <w:szCs w:val="22"/>
                  </w:rPr>
                  <w:id w:val="-838545192"/>
                  <w:placeholder>
                    <w:docPart w:val="7A89B8EDBCB040E494D9C21BAFBC19CA"/>
                  </w:placeholder>
                </w:sdtPr>
                <w:sdtEndPr/>
                <w:sdtContent>
                  <w:p w:rsidR="006627F6" w:rsidRDefault="006627F6" w:rsidP="006627F6">
                    <w:pPr>
                      <w:pStyle w:val="a5"/>
                      <w:tabs>
                        <w:tab w:val="left" w:pos="708"/>
                      </w:tabs>
                      <w:suppressAutoHyphens/>
                      <w:ind w:firstLine="0"/>
                      <w:rPr>
                        <w:snapToGrid/>
                        <w:szCs w:val="22"/>
                      </w:rPr>
                    </w:pPr>
                    <w:r>
                      <w:rPr>
                        <w:szCs w:val="22"/>
                      </w:rPr>
                      <w:t>ИНН 7601001107 КПП 997250001</w:t>
                    </w:r>
                  </w:p>
                  <w:p w:rsidR="006627F6" w:rsidRDefault="006627F6" w:rsidP="006627F6">
                    <w:pPr>
                      <w:pStyle w:val="a5"/>
                      <w:tabs>
                        <w:tab w:val="left" w:pos="708"/>
                      </w:tabs>
                      <w:suppressAutoHyphens/>
                      <w:ind w:firstLine="0"/>
                      <w:rPr>
                        <w:szCs w:val="22"/>
                      </w:rPr>
                    </w:pPr>
                    <w:r>
                      <w:rPr>
                        <w:szCs w:val="22"/>
                      </w:rPr>
                      <w:t xml:space="preserve">ОКПО 00149765 </w:t>
                    </w:r>
                  </w:p>
                  <w:p w:rsidR="006627F6" w:rsidRDefault="006627F6" w:rsidP="006627F6">
                    <w:pPr>
                      <w:pStyle w:val="a5"/>
                      <w:tabs>
                        <w:tab w:val="left" w:pos="708"/>
                      </w:tabs>
                      <w:suppressAutoHyphens/>
                      <w:ind w:firstLine="0"/>
                      <w:rPr>
                        <w:szCs w:val="22"/>
                      </w:rPr>
                    </w:pPr>
                    <w:r>
                      <w:rPr>
                        <w:szCs w:val="22"/>
                      </w:rPr>
                      <w:t xml:space="preserve">Расчетный счет № 40702810616250002974 </w:t>
                    </w:r>
                  </w:p>
                  <w:p w:rsidR="006627F6" w:rsidRDefault="006627F6" w:rsidP="006627F6">
                    <w:pPr>
                      <w:pStyle w:val="a5"/>
                      <w:tabs>
                        <w:tab w:val="left" w:pos="708"/>
                      </w:tabs>
                      <w:suppressAutoHyphens/>
                      <w:ind w:firstLine="0"/>
                      <w:rPr>
                        <w:szCs w:val="22"/>
                      </w:rPr>
                    </w:pPr>
                    <w:r>
                      <w:rPr>
                        <w:szCs w:val="22"/>
                      </w:rPr>
                      <w:t xml:space="preserve">в филиале Банка ВТБ (ПАО), </w:t>
                    </w:r>
                  </w:p>
                  <w:p w:rsidR="006627F6" w:rsidRDefault="006627F6" w:rsidP="006627F6">
                    <w:pPr>
                      <w:pStyle w:val="a5"/>
                      <w:tabs>
                        <w:tab w:val="left" w:pos="708"/>
                      </w:tabs>
                      <w:suppressAutoHyphens/>
                      <w:ind w:firstLine="0"/>
                      <w:rPr>
                        <w:szCs w:val="22"/>
                      </w:rPr>
                    </w:pPr>
                    <w:r>
                      <w:rPr>
                        <w:szCs w:val="22"/>
                      </w:rPr>
                      <w:t>г. Воронеж, БИК 042007835</w:t>
                    </w:r>
                  </w:p>
                  <w:p w:rsidR="006627F6" w:rsidRDefault="006627F6" w:rsidP="006627F6">
                    <w:pPr>
                      <w:pStyle w:val="a5"/>
                      <w:suppressAutoHyphens/>
                      <w:ind w:firstLine="0"/>
                      <w:rPr>
                        <w:szCs w:val="22"/>
                      </w:rPr>
                    </w:pPr>
                    <w:r>
                      <w:rPr>
                        <w:szCs w:val="22"/>
                      </w:rPr>
                      <w:t>КОРР.СЧЕТ 30101810100000000835</w:t>
                    </w:r>
                  </w:p>
                </w:sdtContent>
              </w:sdt>
              <w:p w:rsidR="002359B7" w:rsidRPr="000F02F1" w:rsidRDefault="004A62F3" w:rsidP="002359B7">
                <w:pPr>
                  <w:autoSpaceDE w:val="0"/>
                  <w:autoSpaceDN w:val="0"/>
                  <w:adjustRightInd w:val="0"/>
                  <w:ind w:firstLine="0"/>
                  <w:rPr>
                    <w:szCs w:val="22"/>
                  </w:rPr>
                </w:pPr>
              </w:p>
            </w:sdtContent>
          </w:sdt>
          <w:p w:rsidR="002359B7" w:rsidRDefault="002359B7" w:rsidP="00E245F7">
            <w:pPr>
              <w:tabs>
                <w:tab w:val="left" w:pos="1418"/>
              </w:tabs>
              <w:ind w:firstLine="306"/>
              <w:rPr>
                <w:sz w:val="24"/>
              </w:rPr>
            </w:pPr>
          </w:p>
        </w:tc>
      </w:tr>
    </w:tbl>
    <w:p w:rsidR="00E245F7" w:rsidRDefault="00D71AD0" w:rsidP="00E245F7">
      <w:pPr>
        <w:widowControl/>
        <w:tabs>
          <w:tab w:val="left" w:pos="1418"/>
        </w:tabs>
        <w:ind w:firstLine="709"/>
        <w:jc w:val="both"/>
        <w:rPr>
          <w:b/>
          <w:sz w:val="24"/>
        </w:rPr>
      </w:pPr>
      <w:r w:rsidRPr="00F113F1">
        <w:rPr>
          <w:b/>
          <w:sz w:val="24"/>
        </w:rPr>
        <w:t>ИСПОЛНИТЕЛЬ</w:t>
      </w:r>
      <w:r w:rsidR="00E245F7" w:rsidRPr="00F113F1">
        <w:rPr>
          <w:b/>
          <w:sz w:val="24"/>
        </w:rPr>
        <w:t>:</w:t>
      </w:r>
    </w:p>
    <w:tbl>
      <w:tblPr>
        <w:tblW w:w="9026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11"/>
        <w:gridCol w:w="4249"/>
        <w:gridCol w:w="283"/>
        <w:gridCol w:w="4401"/>
        <w:gridCol w:w="82"/>
      </w:tblGrid>
      <w:tr w:rsidR="00E245F7" w:rsidTr="00F71640">
        <w:trPr>
          <w:gridBefore w:val="1"/>
          <w:wBefore w:w="11" w:type="dxa"/>
          <w:cantSplit/>
          <w:trHeight w:val="310"/>
        </w:trPr>
        <w:sdt>
          <w:sdtPr>
            <w:rPr>
              <w:sz w:val="24"/>
            </w:rPr>
            <w:id w:val="-339478158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9015" w:type="dxa"/>
                <w:gridSpan w:val="4"/>
              </w:tcPr>
              <w:p w:rsidR="00E245F7" w:rsidRPr="004B74FE" w:rsidRDefault="006E48BD" w:rsidP="00E245F7">
                <w:pPr>
                  <w:tabs>
                    <w:tab w:val="left" w:pos="1418"/>
                  </w:tabs>
                  <w:ind w:left="448" w:hanging="142"/>
                  <w:rPr>
                    <w:sz w:val="24"/>
                  </w:rPr>
                </w:pPr>
                <w:r w:rsidRPr="00A30891">
                  <w:rPr>
                    <w:rStyle w:val="af9"/>
                  </w:rPr>
                  <w:t>Место для ввода текста.</w:t>
                </w:r>
              </w:p>
            </w:tc>
          </w:sdtContent>
        </w:sdt>
      </w:tr>
      <w:tr w:rsidR="00E245F7" w:rsidTr="00F71640">
        <w:trPr>
          <w:gridBefore w:val="1"/>
          <w:wBefore w:w="11" w:type="dxa"/>
          <w:cantSplit/>
          <w:trHeight w:val="309"/>
        </w:trPr>
        <w:tc>
          <w:tcPr>
            <w:tcW w:w="9015" w:type="dxa"/>
            <w:gridSpan w:val="4"/>
          </w:tcPr>
          <w:p w:rsidR="00E245F7" w:rsidRDefault="00E245F7" w:rsidP="00E245F7">
            <w:pPr>
              <w:tabs>
                <w:tab w:val="left" w:pos="1418"/>
              </w:tabs>
              <w:ind w:left="448" w:hanging="142"/>
              <w:rPr>
                <w:sz w:val="24"/>
              </w:rPr>
            </w:pPr>
          </w:p>
        </w:tc>
      </w:tr>
      <w:tr w:rsidR="00E245F7" w:rsidTr="00F71640">
        <w:trPr>
          <w:gridBefore w:val="1"/>
          <w:wBefore w:w="11" w:type="dxa"/>
          <w:cantSplit/>
          <w:trHeight w:val="339"/>
        </w:trPr>
        <w:tc>
          <w:tcPr>
            <w:tcW w:w="9015" w:type="dxa"/>
            <w:gridSpan w:val="4"/>
          </w:tcPr>
          <w:p w:rsidR="004B74FE" w:rsidRPr="004B74FE" w:rsidRDefault="004B74FE" w:rsidP="00E245F7">
            <w:pPr>
              <w:tabs>
                <w:tab w:val="left" w:pos="1418"/>
              </w:tabs>
              <w:ind w:left="448" w:hanging="142"/>
              <w:rPr>
                <w:sz w:val="24"/>
              </w:rPr>
            </w:pPr>
          </w:p>
        </w:tc>
      </w:tr>
      <w:tr w:rsidR="00E245F7" w:rsidTr="00F71640">
        <w:trPr>
          <w:gridBefore w:val="1"/>
          <w:wBefore w:w="11" w:type="dxa"/>
          <w:cantSplit/>
          <w:trHeight w:val="213"/>
        </w:trPr>
        <w:tc>
          <w:tcPr>
            <w:tcW w:w="9015" w:type="dxa"/>
            <w:gridSpan w:val="4"/>
          </w:tcPr>
          <w:p w:rsidR="00E245F7" w:rsidRPr="004B74FE" w:rsidRDefault="00E245F7" w:rsidP="00E245F7">
            <w:pPr>
              <w:tabs>
                <w:tab w:val="left" w:pos="1418"/>
              </w:tabs>
              <w:ind w:left="448" w:hanging="142"/>
              <w:rPr>
                <w:sz w:val="24"/>
              </w:rPr>
            </w:pPr>
          </w:p>
        </w:tc>
      </w:tr>
      <w:tr w:rsidR="004B74FE" w:rsidTr="00F71640">
        <w:trPr>
          <w:gridBefore w:val="1"/>
          <w:wBefore w:w="11" w:type="dxa"/>
          <w:cantSplit/>
          <w:trHeight w:val="213"/>
        </w:trPr>
        <w:tc>
          <w:tcPr>
            <w:tcW w:w="9015" w:type="dxa"/>
            <w:gridSpan w:val="4"/>
          </w:tcPr>
          <w:p w:rsidR="004B74FE" w:rsidRPr="004B74FE" w:rsidRDefault="004B74FE" w:rsidP="00E245F7">
            <w:pPr>
              <w:tabs>
                <w:tab w:val="left" w:pos="1418"/>
              </w:tabs>
              <w:ind w:left="448" w:hanging="142"/>
              <w:rPr>
                <w:sz w:val="24"/>
              </w:rPr>
            </w:pPr>
          </w:p>
        </w:tc>
      </w:tr>
      <w:tr w:rsidR="004B74FE" w:rsidTr="00F71640">
        <w:trPr>
          <w:gridBefore w:val="1"/>
          <w:wBefore w:w="11" w:type="dxa"/>
          <w:cantSplit/>
          <w:trHeight w:val="213"/>
        </w:trPr>
        <w:tc>
          <w:tcPr>
            <w:tcW w:w="9015" w:type="dxa"/>
            <w:gridSpan w:val="4"/>
          </w:tcPr>
          <w:p w:rsidR="004B74FE" w:rsidRPr="00D536A4" w:rsidRDefault="004B74FE" w:rsidP="00E245F7">
            <w:pPr>
              <w:tabs>
                <w:tab w:val="left" w:pos="1418"/>
              </w:tabs>
              <w:ind w:left="448" w:hanging="142"/>
              <w:rPr>
                <w:sz w:val="24"/>
              </w:rPr>
            </w:pPr>
          </w:p>
        </w:tc>
      </w:tr>
      <w:tr w:rsidR="004B74FE" w:rsidTr="00F71640">
        <w:trPr>
          <w:gridBefore w:val="1"/>
          <w:wBefore w:w="11" w:type="dxa"/>
          <w:cantSplit/>
          <w:trHeight w:val="213"/>
        </w:trPr>
        <w:tc>
          <w:tcPr>
            <w:tcW w:w="9015" w:type="dxa"/>
            <w:gridSpan w:val="4"/>
          </w:tcPr>
          <w:p w:rsidR="004B74FE" w:rsidRPr="00896261" w:rsidRDefault="004B74FE" w:rsidP="00E245F7">
            <w:pPr>
              <w:tabs>
                <w:tab w:val="left" w:pos="1418"/>
              </w:tabs>
              <w:ind w:left="448" w:hanging="142"/>
              <w:rPr>
                <w:sz w:val="24"/>
                <w:lang w:val="en-US"/>
              </w:rPr>
            </w:pPr>
          </w:p>
        </w:tc>
      </w:tr>
      <w:tr w:rsidR="004B74FE" w:rsidTr="00F71640">
        <w:trPr>
          <w:gridBefore w:val="1"/>
          <w:wBefore w:w="11" w:type="dxa"/>
          <w:cantSplit/>
          <w:trHeight w:val="213"/>
        </w:trPr>
        <w:tc>
          <w:tcPr>
            <w:tcW w:w="9015" w:type="dxa"/>
            <w:gridSpan w:val="4"/>
          </w:tcPr>
          <w:p w:rsidR="004B74FE" w:rsidRPr="00D536A4" w:rsidRDefault="004B74FE" w:rsidP="00E245F7">
            <w:pPr>
              <w:tabs>
                <w:tab w:val="left" w:pos="1418"/>
              </w:tabs>
              <w:ind w:left="448" w:hanging="142"/>
              <w:rPr>
                <w:sz w:val="24"/>
                <w:lang w:val="en-US"/>
              </w:rPr>
            </w:pPr>
          </w:p>
        </w:tc>
      </w:tr>
      <w:tr w:rsidR="00E245F7" w:rsidTr="00F71640">
        <w:trPr>
          <w:gridAfter w:val="1"/>
          <w:wAfter w:w="82" w:type="dxa"/>
          <w:trHeight w:val="560"/>
        </w:trPr>
        <w:tc>
          <w:tcPr>
            <w:tcW w:w="4260" w:type="dxa"/>
            <w:gridSpan w:val="2"/>
          </w:tcPr>
          <w:p w:rsidR="00E245F7" w:rsidRDefault="00E245F7" w:rsidP="00E245F7">
            <w:pPr>
              <w:widowControl/>
              <w:spacing w:before="120" w:after="120"/>
              <w:ind w:firstLin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От Заказчика:</w:t>
            </w:r>
          </w:p>
        </w:tc>
        <w:tc>
          <w:tcPr>
            <w:tcW w:w="283" w:type="dxa"/>
          </w:tcPr>
          <w:p w:rsidR="00E245F7" w:rsidRDefault="00E245F7" w:rsidP="00E245F7">
            <w:pPr>
              <w:widowControl/>
              <w:spacing w:before="120" w:after="120"/>
              <w:ind w:firstLine="0"/>
              <w:jc w:val="both"/>
              <w:rPr>
                <w:b/>
                <w:sz w:val="24"/>
              </w:rPr>
            </w:pPr>
          </w:p>
        </w:tc>
        <w:tc>
          <w:tcPr>
            <w:tcW w:w="4401" w:type="dxa"/>
          </w:tcPr>
          <w:p w:rsidR="00E245F7" w:rsidRDefault="00E245F7" w:rsidP="00E245F7">
            <w:pPr>
              <w:widowControl/>
              <w:spacing w:before="120" w:after="120"/>
              <w:ind w:firstLin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От Исполнителя:</w:t>
            </w:r>
          </w:p>
        </w:tc>
      </w:tr>
      <w:tr w:rsidR="00E245F7" w:rsidRPr="00E777A8" w:rsidTr="00F71640">
        <w:trPr>
          <w:gridAfter w:val="1"/>
          <w:wAfter w:w="82" w:type="dxa"/>
          <w:trHeight w:val="575"/>
        </w:trPr>
        <w:tc>
          <w:tcPr>
            <w:tcW w:w="4260" w:type="dxa"/>
            <w:gridSpan w:val="2"/>
          </w:tcPr>
          <w:p w:rsidR="00E245F7" w:rsidRDefault="00E245F7" w:rsidP="006627F6">
            <w:pPr>
              <w:widowControl/>
              <w:spacing w:before="120" w:after="120"/>
              <w:ind w:firstLin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_________________ ( </w:t>
            </w:r>
            <w:sdt>
              <w:sdtPr>
                <w:rPr>
                  <w:b/>
                  <w:sz w:val="24"/>
                </w:rPr>
                <w:id w:val="179177300"/>
                <w:placeholder>
                  <w:docPart w:val="DefaultPlaceholder_1081868574"/>
                </w:placeholder>
              </w:sdtPr>
              <w:sdtEndPr/>
              <w:sdtContent>
                <w:r w:rsidR="006627F6">
                  <w:rPr>
                    <w:b/>
                    <w:sz w:val="24"/>
                  </w:rPr>
                  <w:t>Н.В.Карпов</w:t>
                </w:r>
              </w:sdtContent>
            </w:sdt>
            <w:r>
              <w:rPr>
                <w:b/>
                <w:sz w:val="24"/>
              </w:rPr>
              <w:t>)</w:t>
            </w:r>
          </w:p>
        </w:tc>
        <w:tc>
          <w:tcPr>
            <w:tcW w:w="283" w:type="dxa"/>
          </w:tcPr>
          <w:p w:rsidR="00E245F7" w:rsidRDefault="00E245F7" w:rsidP="00E245F7">
            <w:pPr>
              <w:widowControl/>
              <w:spacing w:before="120" w:after="120"/>
              <w:ind w:firstLine="0"/>
              <w:jc w:val="both"/>
              <w:rPr>
                <w:b/>
                <w:sz w:val="24"/>
              </w:rPr>
            </w:pPr>
          </w:p>
        </w:tc>
        <w:tc>
          <w:tcPr>
            <w:tcW w:w="4401" w:type="dxa"/>
          </w:tcPr>
          <w:p w:rsidR="00E245F7" w:rsidRPr="00E777A8" w:rsidRDefault="00E245F7" w:rsidP="001C4FA4">
            <w:pPr>
              <w:widowControl/>
              <w:spacing w:before="120" w:after="120"/>
              <w:ind w:firstLine="0"/>
              <w:jc w:val="both"/>
              <w:rPr>
                <w:b/>
                <w:sz w:val="24"/>
                <w:highlight w:val="yellow"/>
              </w:rPr>
            </w:pPr>
            <w:r w:rsidRPr="00F113F1">
              <w:rPr>
                <w:b/>
                <w:sz w:val="24"/>
              </w:rPr>
              <w:t>_________________ (</w:t>
            </w:r>
            <w:sdt>
              <w:sdtPr>
                <w:rPr>
                  <w:b/>
                  <w:sz w:val="24"/>
                </w:rPr>
                <w:id w:val="1610779023"/>
                <w:placeholder>
                  <w:docPart w:val="DefaultPlaceholder_1081868574"/>
                </w:placeholder>
              </w:sdtPr>
              <w:sdtEndPr/>
              <w:sdtContent>
                <w:r w:rsidR="001C4FA4" w:rsidRPr="00F113F1">
                  <w:rPr>
                    <w:b/>
                    <w:sz w:val="24"/>
                  </w:rPr>
                  <w:t>__________</w:t>
                </w:r>
              </w:sdtContent>
            </w:sdt>
            <w:r w:rsidRPr="00F113F1">
              <w:rPr>
                <w:b/>
                <w:sz w:val="24"/>
              </w:rPr>
              <w:t>)</w:t>
            </w:r>
          </w:p>
        </w:tc>
      </w:tr>
      <w:tr w:rsidR="00E245F7" w:rsidTr="00F71640">
        <w:trPr>
          <w:gridAfter w:val="1"/>
          <w:wAfter w:w="82" w:type="dxa"/>
          <w:trHeight w:val="629"/>
        </w:trPr>
        <w:tc>
          <w:tcPr>
            <w:tcW w:w="4260" w:type="dxa"/>
            <w:gridSpan w:val="2"/>
          </w:tcPr>
          <w:p w:rsidR="00E245F7" w:rsidRDefault="00E245F7" w:rsidP="00E245F7">
            <w:pPr>
              <w:widowControl/>
              <w:spacing w:before="120" w:after="120"/>
              <w:ind w:firstLin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МП</w:t>
            </w:r>
          </w:p>
        </w:tc>
        <w:tc>
          <w:tcPr>
            <w:tcW w:w="283" w:type="dxa"/>
          </w:tcPr>
          <w:p w:rsidR="00E245F7" w:rsidRDefault="00E245F7" w:rsidP="00E245F7">
            <w:pPr>
              <w:widowControl/>
              <w:spacing w:before="120" w:after="120"/>
              <w:ind w:firstLine="0"/>
              <w:jc w:val="both"/>
              <w:rPr>
                <w:b/>
                <w:sz w:val="24"/>
              </w:rPr>
            </w:pPr>
          </w:p>
        </w:tc>
        <w:tc>
          <w:tcPr>
            <w:tcW w:w="4401" w:type="dxa"/>
          </w:tcPr>
          <w:p w:rsidR="00E245F7" w:rsidRDefault="00E245F7" w:rsidP="00E245F7">
            <w:pPr>
              <w:widowControl/>
              <w:spacing w:before="120" w:after="120"/>
              <w:ind w:firstLine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МП</w:t>
            </w:r>
          </w:p>
          <w:p w:rsidR="003C3083" w:rsidRDefault="003C3083" w:rsidP="00E245F7">
            <w:pPr>
              <w:widowControl/>
              <w:spacing w:before="120" w:after="120"/>
              <w:ind w:firstLine="0"/>
              <w:jc w:val="both"/>
              <w:rPr>
                <w:b/>
                <w:sz w:val="24"/>
              </w:rPr>
            </w:pPr>
          </w:p>
          <w:p w:rsidR="003C3083" w:rsidRDefault="003C3083" w:rsidP="00E245F7">
            <w:pPr>
              <w:widowControl/>
              <w:spacing w:before="120" w:after="120"/>
              <w:ind w:firstLine="0"/>
              <w:jc w:val="both"/>
              <w:rPr>
                <w:b/>
                <w:sz w:val="24"/>
              </w:rPr>
            </w:pPr>
          </w:p>
        </w:tc>
      </w:tr>
    </w:tbl>
    <w:p w:rsidR="006E48BD" w:rsidRDefault="006E48BD" w:rsidP="00F71640">
      <w:pPr>
        <w:pStyle w:val="a7"/>
        <w:ind w:right="-2"/>
        <w:jc w:val="right"/>
      </w:pPr>
    </w:p>
    <w:sectPr w:rsidR="006E48BD" w:rsidSect="006E48BD">
      <w:headerReference w:type="default" r:id="rId13"/>
      <w:footerReference w:type="default" r:id="rId14"/>
      <w:pgSz w:w="11906" w:h="16838" w:code="9"/>
      <w:pgMar w:top="1134" w:right="851" w:bottom="993" w:left="1134" w:header="709" w:footer="47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62F3" w:rsidRDefault="004A62F3">
      <w:r>
        <w:separator/>
      </w:r>
    </w:p>
  </w:endnote>
  <w:endnote w:type="continuationSeparator" w:id="0">
    <w:p w:rsidR="004A62F3" w:rsidRDefault="004A6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1184939"/>
      <w:docPartObj>
        <w:docPartGallery w:val="Page Numbers (Bottom of Page)"/>
        <w:docPartUnique/>
      </w:docPartObj>
    </w:sdtPr>
    <w:sdtEndPr/>
    <w:sdtContent>
      <w:p w:rsidR="006E48BD" w:rsidRDefault="006E48B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7C4C">
          <w:rPr>
            <w:noProof/>
          </w:rPr>
          <w:t>1</w:t>
        </w:r>
        <w:r>
          <w:fldChar w:fldCharType="end"/>
        </w:r>
      </w:p>
    </w:sdtContent>
  </w:sdt>
  <w:p w:rsidR="00793D47" w:rsidRPr="00C11A1B" w:rsidRDefault="00793D47" w:rsidP="004432B3">
    <w:pPr>
      <w:pStyle w:val="ab"/>
      <w:jc w:val="cen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62F3" w:rsidRDefault="004A62F3">
      <w:r>
        <w:separator/>
      </w:r>
    </w:p>
  </w:footnote>
  <w:footnote w:type="continuationSeparator" w:id="0">
    <w:p w:rsidR="004A62F3" w:rsidRDefault="004A62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16A" w:rsidRPr="005D7C2A" w:rsidRDefault="0078516A" w:rsidP="0078516A">
    <w:pPr>
      <w:pStyle w:val="a5"/>
      <w:jc w:val="right"/>
      <w:rPr>
        <w:sz w:val="16"/>
        <w:szCs w:val="16"/>
      </w:rPr>
    </w:pPr>
    <w:r w:rsidRPr="005D7C2A">
      <w:rPr>
        <w:sz w:val="16"/>
        <w:szCs w:val="16"/>
      </w:rPr>
      <w:t xml:space="preserve">Типовой договор ОАО «Славнефть-ЯНОС» (утв. </w:t>
    </w:r>
    <w:r w:rsidR="00006E31">
      <w:rPr>
        <w:sz w:val="16"/>
        <w:szCs w:val="16"/>
      </w:rPr>
      <w:t>31.08.2016</w:t>
    </w:r>
    <w:r w:rsidRPr="005D7C2A">
      <w:rPr>
        <w:sz w:val="16"/>
        <w:szCs w:val="16"/>
      </w:rPr>
      <w:t>)</w:t>
    </w:r>
  </w:p>
  <w:p w:rsidR="00793D47" w:rsidRPr="0078516A" w:rsidRDefault="00465AFD" w:rsidP="0078516A">
    <w:pPr>
      <w:pStyle w:val="a5"/>
      <w:jc w:val="right"/>
    </w:pPr>
    <w:r>
      <w:rPr>
        <w:sz w:val="16"/>
        <w:szCs w:val="16"/>
      </w:rPr>
      <w:t xml:space="preserve">№ </w:t>
    </w:r>
    <w:r w:rsidR="0078516A">
      <w:rPr>
        <w:sz w:val="16"/>
        <w:szCs w:val="16"/>
      </w:rPr>
      <w:t>21</w:t>
    </w:r>
    <w:r w:rsidR="0078516A" w:rsidRPr="005D7C2A">
      <w:rPr>
        <w:sz w:val="16"/>
        <w:szCs w:val="16"/>
      </w:rPr>
      <w:t>-</w:t>
    </w:r>
    <w:r w:rsidR="00552A01">
      <w:rPr>
        <w:sz w:val="16"/>
        <w:szCs w:val="16"/>
      </w:rPr>
      <w:t>ХЧ</w:t>
    </w:r>
    <w:r w:rsidR="0078516A" w:rsidRPr="005D7C2A">
      <w:rPr>
        <w:sz w:val="16"/>
        <w:szCs w:val="16"/>
      </w:rPr>
      <w:t xml:space="preserve"> (</w:t>
    </w:r>
    <w:r w:rsidR="0078516A">
      <w:rPr>
        <w:sz w:val="16"/>
        <w:szCs w:val="16"/>
      </w:rPr>
      <w:t xml:space="preserve">Оказание услуг по химчистке спецодежды </w:t>
    </w:r>
    <w:r w:rsidR="0078516A" w:rsidRPr="005D7C2A">
      <w:rPr>
        <w:sz w:val="16"/>
        <w:szCs w:val="16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32F3C"/>
    <w:multiLevelType w:val="multilevel"/>
    <w:tmpl w:val="C1B4A032"/>
    <w:lvl w:ilvl="0">
      <w:start w:val="1"/>
      <w:numFmt w:val="decimal"/>
      <w:lvlText w:val="5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DDB4FA0"/>
    <w:multiLevelType w:val="hybridMultilevel"/>
    <w:tmpl w:val="EC541B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F25794"/>
    <w:multiLevelType w:val="hybridMultilevel"/>
    <w:tmpl w:val="198C7D5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517488B"/>
    <w:multiLevelType w:val="hybridMultilevel"/>
    <w:tmpl w:val="4894CC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700D08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3330287"/>
    <w:multiLevelType w:val="hybridMultilevel"/>
    <w:tmpl w:val="781C2A12"/>
    <w:lvl w:ilvl="0" w:tplc="32C07582">
      <w:start w:val="6"/>
      <w:numFmt w:val="decimal"/>
      <w:lvlText w:val="%1."/>
      <w:lvlJc w:val="left"/>
      <w:pPr>
        <w:ind w:left="15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6" w15:restartNumberingAfterBreak="0">
    <w:nsid w:val="2441034B"/>
    <w:multiLevelType w:val="multilevel"/>
    <w:tmpl w:val="190A0C7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7FF0C82"/>
    <w:multiLevelType w:val="hybridMultilevel"/>
    <w:tmpl w:val="95568F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C07580"/>
    <w:multiLevelType w:val="multilevel"/>
    <w:tmpl w:val="017430E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9" w15:restartNumberingAfterBreak="0">
    <w:nsid w:val="2BFC2866"/>
    <w:multiLevelType w:val="multilevel"/>
    <w:tmpl w:val="CF42A3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10" w15:restartNumberingAfterBreak="0">
    <w:nsid w:val="2D932C47"/>
    <w:multiLevelType w:val="multilevel"/>
    <w:tmpl w:val="CF42A3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11" w15:restartNumberingAfterBreak="0">
    <w:nsid w:val="2F7428BA"/>
    <w:multiLevelType w:val="hybridMultilevel"/>
    <w:tmpl w:val="20AEFDF2"/>
    <w:lvl w:ilvl="0" w:tplc="C8E69FD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30CA6446"/>
    <w:multiLevelType w:val="hybridMultilevel"/>
    <w:tmpl w:val="288E350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34A30D32"/>
    <w:multiLevelType w:val="multilevel"/>
    <w:tmpl w:val="E692170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224"/>
        </w:tabs>
        <w:ind w:left="122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12"/>
        </w:tabs>
        <w:ind w:left="33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536"/>
        </w:tabs>
        <w:ind w:left="4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624"/>
        </w:tabs>
        <w:ind w:left="6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88"/>
        </w:tabs>
        <w:ind w:left="74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12"/>
        </w:tabs>
        <w:ind w:left="8712" w:hanging="1800"/>
      </w:pPr>
      <w:rPr>
        <w:rFonts w:hint="default"/>
      </w:rPr>
    </w:lvl>
  </w:abstractNum>
  <w:abstractNum w:abstractNumId="14" w15:restartNumberingAfterBreak="0">
    <w:nsid w:val="36731E9A"/>
    <w:multiLevelType w:val="hybridMultilevel"/>
    <w:tmpl w:val="CB0C476A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9E66951"/>
    <w:multiLevelType w:val="multilevel"/>
    <w:tmpl w:val="148ED6F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hint="default"/>
      </w:rPr>
    </w:lvl>
  </w:abstractNum>
  <w:abstractNum w:abstractNumId="16" w15:restartNumberingAfterBreak="0">
    <w:nsid w:val="3D314C50"/>
    <w:multiLevelType w:val="multilevel"/>
    <w:tmpl w:val="995E58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1FD488B"/>
    <w:multiLevelType w:val="multilevel"/>
    <w:tmpl w:val="C1B4A032"/>
    <w:lvl w:ilvl="0">
      <w:start w:val="1"/>
      <w:numFmt w:val="decimal"/>
      <w:lvlText w:val="5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42405605"/>
    <w:multiLevelType w:val="hybridMultilevel"/>
    <w:tmpl w:val="A0B4CB1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2EF7BFC"/>
    <w:multiLevelType w:val="multilevel"/>
    <w:tmpl w:val="5276EF4A"/>
    <w:lvl w:ilvl="0">
      <w:start w:val="1"/>
      <w:numFmt w:val="decimal"/>
      <w:lvlText w:val="2.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84"/>
        </w:tabs>
        <w:ind w:left="158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944"/>
        </w:tabs>
        <w:ind w:left="194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304"/>
        </w:tabs>
        <w:ind w:left="23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664"/>
        </w:tabs>
        <w:ind w:left="26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024"/>
        </w:tabs>
        <w:ind w:left="30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84"/>
        </w:tabs>
        <w:ind w:left="33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44"/>
        </w:tabs>
        <w:ind w:left="37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104"/>
        </w:tabs>
        <w:ind w:left="4104" w:hanging="360"/>
      </w:pPr>
      <w:rPr>
        <w:rFonts w:hint="default"/>
      </w:rPr>
    </w:lvl>
  </w:abstractNum>
  <w:abstractNum w:abstractNumId="20" w15:restartNumberingAfterBreak="0">
    <w:nsid w:val="46B959DD"/>
    <w:multiLevelType w:val="hybridMultilevel"/>
    <w:tmpl w:val="9D2E7300"/>
    <w:lvl w:ilvl="0" w:tplc="E72E9506">
      <w:start w:val="1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4C6212DF"/>
    <w:multiLevelType w:val="multilevel"/>
    <w:tmpl w:val="ED22C7CE"/>
    <w:lvl w:ilvl="0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4D6E3C56"/>
    <w:multiLevelType w:val="multilevel"/>
    <w:tmpl w:val="A740ACE0"/>
    <w:lvl w:ilvl="0">
      <w:start w:val="1"/>
      <w:numFmt w:val="decimal"/>
      <w:lvlText w:val="7.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56816E18"/>
    <w:multiLevelType w:val="hybridMultilevel"/>
    <w:tmpl w:val="A53A3BA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591C4027"/>
    <w:multiLevelType w:val="multilevel"/>
    <w:tmpl w:val="25B863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A106E7F"/>
    <w:multiLevelType w:val="hybridMultilevel"/>
    <w:tmpl w:val="5F5E3370"/>
    <w:lvl w:ilvl="0" w:tplc="0419000F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2"/>
        </w:tabs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abstractNum w:abstractNumId="26" w15:restartNumberingAfterBreak="0">
    <w:nsid w:val="5B3B2EF2"/>
    <w:multiLevelType w:val="multilevel"/>
    <w:tmpl w:val="87A08B04"/>
    <w:lvl w:ilvl="0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5E0404E4"/>
    <w:multiLevelType w:val="multilevel"/>
    <w:tmpl w:val="C1B4A032"/>
    <w:lvl w:ilvl="0">
      <w:start w:val="1"/>
      <w:numFmt w:val="decimal"/>
      <w:lvlText w:val="5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62215FA3"/>
    <w:multiLevelType w:val="multilevel"/>
    <w:tmpl w:val="8DAA569E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65E3135F"/>
    <w:multiLevelType w:val="multilevel"/>
    <w:tmpl w:val="9ED82FD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8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0" w15:restartNumberingAfterBreak="0">
    <w:nsid w:val="677C52D2"/>
    <w:multiLevelType w:val="hybridMultilevel"/>
    <w:tmpl w:val="BE9C0D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6A5A0C"/>
    <w:multiLevelType w:val="multilevel"/>
    <w:tmpl w:val="D6A2A510"/>
    <w:lvl w:ilvl="0">
      <w:start w:val="1"/>
      <w:numFmt w:val="decimal"/>
      <w:lvlText w:val="8.%1.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92"/>
        </w:tabs>
        <w:ind w:left="25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952"/>
        </w:tabs>
        <w:ind w:left="29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312"/>
        </w:tabs>
        <w:ind w:left="33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72"/>
        </w:tabs>
        <w:ind w:left="3672" w:hanging="360"/>
      </w:pPr>
      <w:rPr>
        <w:rFonts w:hint="default"/>
      </w:rPr>
    </w:lvl>
  </w:abstractNum>
  <w:abstractNum w:abstractNumId="32" w15:restartNumberingAfterBreak="0">
    <w:nsid w:val="71286594"/>
    <w:multiLevelType w:val="hybridMultilevel"/>
    <w:tmpl w:val="6ED8D4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72090724"/>
    <w:multiLevelType w:val="hybridMultilevel"/>
    <w:tmpl w:val="43B4D83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31B314E"/>
    <w:multiLevelType w:val="multilevel"/>
    <w:tmpl w:val="868E67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tabs>
          <w:tab w:val="num" w:pos="785"/>
        </w:tabs>
        <w:ind w:left="785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sz w:val="24"/>
      </w:rPr>
    </w:lvl>
  </w:abstractNum>
  <w:abstractNum w:abstractNumId="35" w15:restartNumberingAfterBreak="0">
    <w:nsid w:val="7B943557"/>
    <w:multiLevelType w:val="hybridMultilevel"/>
    <w:tmpl w:val="D4B841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19"/>
  </w:num>
  <w:num w:numId="5">
    <w:abstractNumId w:val="26"/>
  </w:num>
  <w:num w:numId="6">
    <w:abstractNumId w:val="0"/>
  </w:num>
  <w:num w:numId="7">
    <w:abstractNumId w:val="22"/>
  </w:num>
  <w:num w:numId="8">
    <w:abstractNumId w:val="31"/>
  </w:num>
  <w:num w:numId="9">
    <w:abstractNumId w:val="34"/>
  </w:num>
  <w:num w:numId="10">
    <w:abstractNumId w:val="13"/>
  </w:num>
  <w:num w:numId="11">
    <w:abstractNumId w:val="20"/>
  </w:num>
  <w:num w:numId="12">
    <w:abstractNumId w:val="24"/>
  </w:num>
  <w:num w:numId="13">
    <w:abstractNumId w:val="27"/>
  </w:num>
  <w:num w:numId="14">
    <w:abstractNumId w:val="17"/>
  </w:num>
  <w:num w:numId="15">
    <w:abstractNumId w:val="16"/>
  </w:num>
  <w:num w:numId="16">
    <w:abstractNumId w:val="6"/>
  </w:num>
  <w:num w:numId="17">
    <w:abstractNumId w:val="25"/>
  </w:num>
  <w:num w:numId="18">
    <w:abstractNumId w:val="14"/>
  </w:num>
  <w:num w:numId="19">
    <w:abstractNumId w:val="30"/>
  </w:num>
  <w:num w:numId="20">
    <w:abstractNumId w:val="32"/>
  </w:num>
  <w:num w:numId="21">
    <w:abstractNumId w:val="7"/>
  </w:num>
  <w:num w:numId="22">
    <w:abstractNumId w:val="3"/>
  </w:num>
  <w:num w:numId="23">
    <w:abstractNumId w:val="33"/>
  </w:num>
  <w:num w:numId="24">
    <w:abstractNumId w:val="11"/>
  </w:num>
  <w:num w:numId="25">
    <w:abstractNumId w:val="2"/>
  </w:num>
  <w:num w:numId="26">
    <w:abstractNumId w:val="23"/>
  </w:num>
  <w:num w:numId="27">
    <w:abstractNumId w:val="1"/>
  </w:num>
  <w:num w:numId="28">
    <w:abstractNumId w:val="18"/>
  </w:num>
  <w:num w:numId="29">
    <w:abstractNumId w:val="5"/>
  </w:num>
  <w:num w:numId="30">
    <w:abstractNumId w:val="10"/>
  </w:num>
  <w:num w:numId="31">
    <w:abstractNumId w:val="35"/>
  </w:num>
  <w:num w:numId="32">
    <w:abstractNumId w:val="12"/>
  </w:num>
  <w:num w:numId="33">
    <w:abstractNumId w:val="4"/>
  </w:num>
  <w:num w:numId="34">
    <w:abstractNumId w:val="9"/>
  </w:num>
  <w:num w:numId="35">
    <w:abstractNumId w:val="8"/>
  </w:num>
  <w:num w:numId="36">
    <w:abstractNumId w:val="29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5F7"/>
    <w:rsid w:val="00002A0C"/>
    <w:rsid w:val="00006E31"/>
    <w:rsid w:val="00007E23"/>
    <w:rsid w:val="00020FA8"/>
    <w:rsid w:val="000279F3"/>
    <w:rsid w:val="0003204C"/>
    <w:rsid w:val="000348D3"/>
    <w:rsid w:val="000532DF"/>
    <w:rsid w:val="0005596B"/>
    <w:rsid w:val="000607B6"/>
    <w:rsid w:val="0006782B"/>
    <w:rsid w:val="000956C9"/>
    <w:rsid w:val="000A4552"/>
    <w:rsid w:val="000A607F"/>
    <w:rsid w:val="000A7CE7"/>
    <w:rsid w:val="000B0142"/>
    <w:rsid w:val="000D0436"/>
    <w:rsid w:val="000F55FB"/>
    <w:rsid w:val="001041AB"/>
    <w:rsid w:val="00107543"/>
    <w:rsid w:val="00114104"/>
    <w:rsid w:val="00136142"/>
    <w:rsid w:val="00140109"/>
    <w:rsid w:val="00144F42"/>
    <w:rsid w:val="001455F2"/>
    <w:rsid w:val="0014588C"/>
    <w:rsid w:val="00147146"/>
    <w:rsid w:val="001638B3"/>
    <w:rsid w:val="00171E36"/>
    <w:rsid w:val="00172157"/>
    <w:rsid w:val="00186339"/>
    <w:rsid w:val="00197BB8"/>
    <w:rsid w:val="001A578B"/>
    <w:rsid w:val="001A6791"/>
    <w:rsid w:val="001B29FB"/>
    <w:rsid w:val="001B4088"/>
    <w:rsid w:val="001B413F"/>
    <w:rsid w:val="001B5019"/>
    <w:rsid w:val="001C1291"/>
    <w:rsid w:val="001C4FA4"/>
    <w:rsid w:val="001D12EC"/>
    <w:rsid w:val="001D1CB4"/>
    <w:rsid w:val="001D4E39"/>
    <w:rsid w:val="001E05DE"/>
    <w:rsid w:val="001E6D9D"/>
    <w:rsid w:val="001F7A37"/>
    <w:rsid w:val="0020180F"/>
    <w:rsid w:val="00211261"/>
    <w:rsid w:val="00213430"/>
    <w:rsid w:val="00217C4C"/>
    <w:rsid w:val="00233185"/>
    <w:rsid w:val="002359B7"/>
    <w:rsid w:val="00242DB5"/>
    <w:rsid w:val="0026399F"/>
    <w:rsid w:val="00266B76"/>
    <w:rsid w:val="002675B4"/>
    <w:rsid w:val="002763CC"/>
    <w:rsid w:val="0028134E"/>
    <w:rsid w:val="00291B15"/>
    <w:rsid w:val="002A1D49"/>
    <w:rsid w:val="002A7619"/>
    <w:rsid w:val="002C2F1B"/>
    <w:rsid w:val="002E36A7"/>
    <w:rsid w:val="002F0BED"/>
    <w:rsid w:val="002F4FEC"/>
    <w:rsid w:val="00310B83"/>
    <w:rsid w:val="00320B8A"/>
    <w:rsid w:val="00321FF2"/>
    <w:rsid w:val="003224D9"/>
    <w:rsid w:val="0032497E"/>
    <w:rsid w:val="00326BAA"/>
    <w:rsid w:val="00330CC6"/>
    <w:rsid w:val="00332613"/>
    <w:rsid w:val="003379F8"/>
    <w:rsid w:val="003451BF"/>
    <w:rsid w:val="00346ECE"/>
    <w:rsid w:val="00350312"/>
    <w:rsid w:val="00352091"/>
    <w:rsid w:val="00353FA0"/>
    <w:rsid w:val="00361395"/>
    <w:rsid w:val="00361AA3"/>
    <w:rsid w:val="00361D0A"/>
    <w:rsid w:val="00362AB3"/>
    <w:rsid w:val="003634D6"/>
    <w:rsid w:val="00377C6E"/>
    <w:rsid w:val="0038165D"/>
    <w:rsid w:val="003853A3"/>
    <w:rsid w:val="0038718B"/>
    <w:rsid w:val="0039127C"/>
    <w:rsid w:val="00396398"/>
    <w:rsid w:val="003A6C61"/>
    <w:rsid w:val="003B0540"/>
    <w:rsid w:val="003B32D5"/>
    <w:rsid w:val="003B791E"/>
    <w:rsid w:val="003C3083"/>
    <w:rsid w:val="003C3841"/>
    <w:rsid w:val="003C479D"/>
    <w:rsid w:val="003D2FB6"/>
    <w:rsid w:val="003E070C"/>
    <w:rsid w:val="003E72FF"/>
    <w:rsid w:val="003E76FC"/>
    <w:rsid w:val="003F7724"/>
    <w:rsid w:val="00404F5E"/>
    <w:rsid w:val="00411C66"/>
    <w:rsid w:val="00416D2C"/>
    <w:rsid w:val="00423ADD"/>
    <w:rsid w:val="00430DAD"/>
    <w:rsid w:val="00433EFC"/>
    <w:rsid w:val="004432B3"/>
    <w:rsid w:val="00443F43"/>
    <w:rsid w:val="0044411C"/>
    <w:rsid w:val="0045408D"/>
    <w:rsid w:val="00462FFB"/>
    <w:rsid w:val="00464147"/>
    <w:rsid w:val="00465AFD"/>
    <w:rsid w:val="00470F16"/>
    <w:rsid w:val="004769CE"/>
    <w:rsid w:val="00482188"/>
    <w:rsid w:val="004836D0"/>
    <w:rsid w:val="00493F44"/>
    <w:rsid w:val="00494211"/>
    <w:rsid w:val="00497DDB"/>
    <w:rsid w:val="004A412A"/>
    <w:rsid w:val="004A62F3"/>
    <w:rsid w:val="004B33EA"/>
    <w:rsid w:val="004B74FE"/>
    <w:rsid w:val="004B7A24"/>
    <w:rsid w:val="004C38BB"/>
    <w:rsid w:val="004C6793"/>
    <w:rsid w:val="004E1339"/>
    <w:rsid w:val="004F35F8"/>
    <w:rsid w:val="005038F0"/>
    <w:rsid w:val="005039E4"/>
    <w:rsid w:val="005128BD"/>
    <w:rsid w:val="0051324E"/>
    <w:rsid w:val="0053464A"/>
    <w:rsid w:val="005409A3"/>
    <w:rsid w:val="005457FD"/>
    <w:rsid w:val="00551C29"/>
    <w:rsid w:val="00552A01"/>
    <w:rsid w:val="00556E44"/>
    <w:rsid w:val="00561C56"/>
    <w:rsid w:val="005653AE"/>
    <w:rsid w:val="00565756"/>
    <w:rsid w:val="005660FB"/>
    <w:rsid w:val="0057213E"/>
    <w:rsid w:val="00572505"/>
    <w:rsid w:val="00573174"/>
    <w:rsid w:val="00584D53"/>
    <w:rsid w:val="00585A98"/>
    <w:rsid w:val="00586F96"/>
    <w:rsid w:val="005925C5"/>
    <w:rsid w:val="00593806"/>
    <w:rsid w:val="005A1B73"/>
    <w:rsid w:val="005A3220"/>
    <w:rsid w:val="005A563F"/>
    <w:rsid w:val="005A58FC"/>
    <w:rsid w:val="005B7699"/>
    <w:rsid w:val="005B7F85"/>
    <w:rsid w:val="005D7A2C"/>
    <w:rsid w:val="005E2278"/>
    <w:rsid w:val="005E2B80"/>
    <w:rsid w:val="005E4C1D"/>
    <w:rsid w:val="005E5424"/>
    <w:rsid w:val="005E6975"/>
    <w:rsid w:val="005E6A02"/>
    <w:rsid w:val="005F7D61"/>
    <w:rsid w:val="00603195"/>
    <w:rsid w:val="0061489B"/>
    <w:rsid w:val="00616539"/>
    <w:rsid w:val="00616B31"/>
    <w:rsid w:val="00643FF7"/>
    <w:rsid w:val="00647A32"/>
    <w:rsid w:val="0065765F"/>
    <w:rsid w:val="006627F6"/>
    <w:rsid w:val="00663DE3"/>
    <w:rsid w:val="00664C74"/>
    <w:rsid w:val="00673F00"/>
    <w:rsid w:val="00676BDB"/>
    <w:rsid w:val="00695C6B"/>
    <w:rsid w:val="0069619D"/>
    <w:rsid w:val="006976D0"/>
    <w:rsid w:val="006A1FCE"/>
    <w:rsid w:val="006B3D8E"/>
    <w:rsid w:val="006C350D"/>
    <w:rsid w:val="006E48BD"/>
    <w:rsid w:val="006F1552"/>
    <w:rsid w:val="006F3869"/>
    <w:rsid w:val="007035A5"/>
    <w:rsid w:val="007040CA"/>
    <w:rsid w:val="007334D1"/>
    <w:rsid w:val="007442F8"/>
    <w:rsid w:val="00751DF4"/>
    <w:rsid w:val="0075703A"/>
    <w:rsid w:val="00757FC7"/>
    <w:rsid w:val="007630BB"/>
    <w:rsid w:val="00765450"/>
    <w:rsid w:val="00765A64"/>
    <w:rsid w:val="0077643B"/>
    <w:rsid w:val="00776B40"/>
    <w:rsid w:val="0078516A"/>
    <w:rsid w:val="0079253F"/>
    <w:rsid w:val="00793D47"/>
    <w:rsid w:val="007A775D"/>
    <w:rsid w:val="007B6921"/>
    <w:rsid w:val="007D0E35"/>
    <w:rsid w:val="007D494A"/>
    <w:rsid w:val="007D59FB"/>
    <w:rsid w:val="007E2D2D"/>
    <w:rsid w:val="007E311C"/>
    <w:rsid w:val="007E4AE1"/>
    <w:rsid w:val="00815AFE"/>
    <w:rsid w:val="00842D56"/>
    <w:rsid w:val="00863DC3"/>
    <w:rsid w:val="00891D0A"/>
    <w:rsid w:val="00896261"/>
    <w:rsid w:val="008A66D5"/>
    <w:rsid w:val="008B483F"/>
    <w:rsid w:val="008B53E7"/>
    <w:rsid w:val="008B6F84"/>
    <w:rsid w:val="008C5248"/>
    <w:rsid w:val="008C70EE"/>
    <w:rsid w:val="008D5BBE"/>
    <w:rsid w:val="008D7931"/>
    <w:rsid w:val="008E0B54"/>
    <w:rsid w:val="00907F62"/>
    <w:rsid w:val="00911EAA"/>
    <w:rsid w:val="009174DF"/>
    <w:rsid w:val="00943150"/>
    <w:rsid w:val="00944EB4"/>
    <w:rsid w:val="009451C8"/>
    <w:rsid w:val="00952421"/>
    <w:rsid w:val="00952FBF"/>
    <w:rsid w:val="009533D1"/>
    <w:rsid w:val="009704FC"/>
    <w:rsid w:val="00971C60"/>
    <w:rsid w:val="00973640"/>
    <w:rsid w:val="00975D67"/>
    <w:rsid w:val="009854FE"/>
    <w:rsid w:val="00987C13"/>
    <w:rsid w:val="00987D4E"/>
    <w:rsid w:val="009A5F12"/>
    <w:rsid w:val="009B1032"/>
    <w:rsid w:val="009D4177"/>
    <w:rsid w:val="009F0CE9"/>
    <w:rsid w:val="009F3050"/>
    <w:rsid w:val="00A014F4"/>
    <w:rsid w:val="00A05DD3"/>
    <w:rsid w:val="00A21293"/>
    <w:rsid w:val="00A3134A"/>
    <w:rsid w:val="00A32A15"/>
    <w:rsid w:val="00A356F1"/>
    <w:rsid w:val="00A423C6"/>
    <w:rsid w:val="00A43091"/>
    <w:rsid w:val="00A442F0"/>
    <w:rsid w:val="00A500D3"/>
    <w:rsid w:val="00A54EDE"/>
    <w:rsid w:val="00A778C5"/>
    <w:rsid w:val="00A83423"/>
    <w:rsid w:val="00A83B1D"/>
    <w:rsid w:val="00A848FA"/>
    <w:rsid w:val="00A919A1"/>
    <w:rsid w:val="00A927C4"/>
    <w:rsid w:val="00AA7FF2"/>
    <w:rsid w:val="00AC339A"/>
    <w:rsid w:val="00AC412D"/>
    <w:rsid w:val="00AD1917"/>
    <w:rsid w:val="00AD1FCA"/>
    <w:rsid w:val="00AD4483"/>
    <w:rsid w:val="00AE030E"/>
    <w:rsid w:val="00AE2A53"/>
    <w:rsid w:val="00B00B7F"/>
    <w:rsid w:val="00B15A99"/>
    <w:rsid w:val="00B20BC7"/>
    <w:rsid w:val="00B21141"/>
    <w:rsid w:val="00B32096"/>
    <w:rsid w:val="00B43742"/>
    <w:rsid w:val="00B46C9F"/>
    <w:rsid w:val="00B50D28"/>
    <w:rsid w:val="00B52960"/>
    <w:rsid w:val="00B56A4E"/>
    <w:rsid w:val="00B6337C"/>
    <w:rsid w:val="00B66184"/>
    <w:rsid w:val="00B800F4"/>
    <w:rsid w:val="00B81600"/>
    <w:rsid w:val="00B83507"/>
    <w:rsid w:val="00B8428E"/>
    <w:rsid w:val="00B845BD"/>
    <w:rsid w:val="00B85197"/>
    <w:rsid w:val="00B9465D"/>
    <w:rsid w:val="00BA3676"/>
    <w:rsid w:val="00BA66DC"/>
    <w:rsid w:val="00BA716C"/>
    <w:rsid w:val="00BB1D6A"/>
    <w:rsid w:val="00BB69FC"/>
    <w:rsid w:val="00BC4899"/>
    <w:rsid w:val="00C027E6"/>
    <w:rsid w:val="00C11A1B"/>
    <w:rsid w:val="00C17DD8"/>
    <w:rsid w:val="00C21ED1"/>
    <w:rsid w:val="00C2557B"/>
    <w:rsid w:val="00C304A9"/>
    <w:rsid w:val="00C32733"/>
    <w:rsid w:val="00C33AA6"/>
    <w:rsid w:val="00C41ADB"/>
    <w:rsid w:val="00C4598A"/>
    <w:rsid w:val="00C567FC"/>
    <w:rsid w:val="00C61C9E"/>
    <w:rsid w:val="00C67A22"/>
    <w:rsid w:val="00C70DD7"/>
    <w:rsid w:val="00C77469"/>
    <w:rsid w:val="00C845B1"/>
    <w:rsid w:val="00CA1377"/>
    <w:rsid w:val="00CA2E63"/>
    <w:rsid w:val="00CD388E"/>
    <w:rsid w:val="00CD604E"/>
    <w:rsid w:val="00CD7D9B"/>
    <w:rsid w:val="00CE297C"/>
    <w:rsid w:val="00CF3CF4"/>
    <w:rsid w:val="00D027FC"/>
    <w:rsid w:val="00D13375"/>
    <w:rsid w:val="00D16172"/>
    <w:rsid w:val="00D2023E"/>
    <w:rsid w:val="00D24051"/>
    <w:rsid w:val="00D40155"/>
    <w:rsid w:val="00D426F6"/>
    <w:rsid w:val="00D4504F"/>
    <w:rsid w:val="00D470F9"/>
    <w:rsid w:val="00D477B8"/>
    <w:rsid w:val="00D517A5"/>
    <w:rsid w:val="00D536A4"/>
    <w:rsid w:val="00D5383E"/>
    <w:rsid w:val="00D60D94"/>
    <w:rsid w:val="00D67522"/>
    <w:rsid w:val="00D7148B"/>
    <w:rsid w:val="00D71AD0"/>
    <w:rsid w:val="00D721EC"/>
    <w:rsid w:val="00D83104"/>
    <w:rsid w:val="00D90203"/>
    <w:rsid w:val="00DA689D"/>
    <w:rsid w:val="00DB4071"/>
    <w:rsid w:val="00DB691C"/>
    <w:rsid w:val="00DD2C1E"/>
    <w:rsid w:val="00DD6A97"/>
    <w:rsid w:val="00DE6547"/>
    <w:rsid w:val="00E0073A"/>
    <w:rsid w:val="00E0398D"/>
    <w:rsid w:val="00E04BE5"/>
    <w:rsid w:val="00E15153"/>
    <w:rsid w:val="00E17018"/>
    <w:rsid w:val="00E22238"/>
    <w:rsid w:val="00E227D7"/>
    <w:rsid w:val="00E228F1"/>
    <w:rsid w:val="00E245F7"/>
    <w:rsid w:val="00E33AE4"/>
    <w:rsid w:val="00E34E8D"/>
    <w:rsid w:val="00E41F6E"/>
    <w:rsid w:val="00E43865"/>
    <w:rsid w:val="00E67367"/>
    <w:rsid w:val="00E777A8"/>
    <w:rsid w:val="00E805C8"/>
    <w:rsid w:val="00E83BBC"/>
    <w:rsid w:val="00E85299"/>
    <w:rsid w:val="00EB1541"/>
    <w:rsid w:val="00EB2787"/>
    <w:rsid w:val="00EB5227"/>
    <w:rsid w:val="00EB5677"/>
    <w:rsid w:val="00EC58EA"/>
    <w:rsid w:val="00ED5843"/>
    <w:rsid w:val="00EF141B"/>
    <w:rsid w:val="00EF3316"/>
    <w:rsid w:val="00EF4116"/>
    <w:rsid w:val="00F075D9"/>
    <w:rsid w:val="00F113F1"/>
    <w:rsid w:val="00F13939"/>
    <w:rsid w:val="00F21A35"/>
    <w:rsid w:val="00F23C30"/>
    <w:rsid w:val="00F244CB"/>
    <w:rsid w:val="00F25547"/>
    <w:rsid w:val="00F32885"/>
    <w:rsid w:val="00F33456"/>
    <w:rsid w:val="00F57986"/>
    <w:rsid w:val="00F64C49"/>
    <w:rsid w:val="00F705DA"/>
    <w:rsid w:val="00F70DC2"/>
    <w:rsid w:val="00F71318"/>
    <w:rsid w:val="00F71640"/>
    <w:rsid w:val="00F809BD"/>
    <w:rsid w:val="00F80D44"/>
    <w:rsid w:val="00F83FD0"/>
    <w:rsid w:val="00FA0C72"/>
    <w:rsid w:val="00FA31FF"/>
    <w:rsid w:val="00FA3CB1"/>
    <w:rsid w:val="00FC4EBD"/>
    <w:rsid w:val="00FC6317"/>
    <w:rsid w:val="00FE1C05"/>
    <w:rsid w:val="00FE7901"/>
    <w:rsid w:val="00FF3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297A74"/>
  <w15:chartTrackingRefBased/>
  <w15:docId w15:val="{2D4BDE24-D426-4137-9C39-5705E1058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5F7"/>
    <w:pPr>
      <w:widowControl w:val="0"/>
      <w:spacing w:line="300" w:lineRule="auto"/>
      <w:ind w:firstLine="720"/>
    </w:pPr>
    <w:rPr>
      <w:snapToGrid w:val="0"/>
      <w:sz w:val="22"/>
    </w:rPr>
  </w:style>
  <w:style w:type="paragraph" w:styleId="1">
    <w:name w:val="heading 1"/>
    <w:basedOn w:val="a"/>
    <w:next w:val="a"/>
    <w:qFormat/>
    <w:rsid w:val="00E245F7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245F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245F7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E245F7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E245F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E245F7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E245F7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E245F7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E245F7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245F7"/>
    <w:pPr>
      <w:ind w:firstLine="0"/>
    </w:pPr>
  </w:style>
  <w:style w:type="paragraph" w:customStyle="1" w:styleId="30">
    <w:name w:val="заголовок 3"/>
    <w:basedOn w:val="a"/>
    <w:next w:val="a"/>
    <w:rsid w:val="00E245F7"/>
    <w:pPr>
      <w:keepNext/>
      <w:spacing w:before="240" w:after="60" w:line="240" w:lineRule="auto"/>
      <w:ind w:firstLine="0"/>
    </w:pPr>
    <w:rPr>
      <w:rFonts w:ascii="Arial" w:hAnsi="Arial" w:cs="Arial"/>
      <w:snapToGrid/>
      <w:sz w:val="24"/>
      <w:szCs w:val="24"/>
    </w:rPr>
  </w:style>
  <w:style w:type="paragraph" w:styleId="a5">
    <w:name w:val="header"/>
    <w:basedOn w:val="a"/>
    <w:link w:val="a6"/>
    <w:uiPriority w:val="99"/>
    <w:rsid w:val="00E245F7"/>
    <w:pPr>
      <w:tabs>
        <w:tab w:val="center" w:pos="4677"/>
        <w:tab w:val="right" w:pos="9355"/>
      </w:tabs>
    </w:pPr>
  </w:style>
  <w:style w:type="paragraph" w:styleId="a7">
    <w:name w:val="caption"/>
    <w:basedOn w:val="a"/>
    <w:next w:val="a"/>
    <w:qFormat/>
    <w:rsid w:val="00E245F7"/>
    <w:pPr>
      <w:widowControl/>
      <w:ind w:firstLine="709"/>
      <w:jc w:val="both"/>
    </w:pPr>
    <w:rPr>
      <w:b/>
      <w:sz w:val="24"/>
    </w:rPr>
  </w:style>
  <w:style w:type="paragraph" w:styleId="a8">
    <w:name w:val="Block Text"/>
    <w:basedOn w:val="a"/>
    <w:rsid w:val="00E245F7"/>
    <w:pPr>
      <w:shd w:val="clear" w:color="auto" w:fill="FFFFFF"/>
      <w:autoSpaceDE w:val="0"/>
      <w:autoSpaceDN w:val="0"/>
      <w:adjustRightInd w:val="0"/>
      <w:spacing w:line="250" w:lineRule="exact"/>
      <w:ind w:left="284" w:right="261" w:firstLine="0"/>
      <w:jc w:val="both"/>
    </w:pPr>
    <w:rPr>
      <w:snapToGrid/>
      <w:sz w:val="24"/>
      <w:szCs w:val="18"/>
    </w:rPr>
  </w:style>
  <w:style w:type="paragraph" w:styleId="a9">
    <w:name w:val="Body Text Indent"/>
    <w:basedOn w:val="a"/>
    <w:rsid w:val="00E245F7"/>
    <w:pPr>
      <w:spacing w:after="120"/>
      <w:ind w:left="283"/>
    </w:pPr>
  </w:style>
  <w:style w:type="table" w:styleId="aa">
    <w:name w:val="Table Grid"/>
    <w:basedOn w:val="a1"/>
    <w:rsid w:val="00D426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rsid w:val="00C11A1B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C11A1B"/>
  </w:style>
  <w:style w:type="character" w:styleId="ae">
    <w:name w:val="Hyperlink"/>
    <w:uiPriority w:val="99"/>
    <w:unhideWhenUsed/>
    <w:rsid w:val="00AD1FCA"/>
    <w:rPr>
      <w:color w:val="0000FF"/>
      <w:u w:val="single"/>
    </w:rPr>
  </w:style>
  <w:style w:type="character" w:styleId="af">
    <w:name w:val="FollowedHyperlink"/>
    <w:uiPriority w:val="99"/>
    <w:unhideWhenUsed/>
    <w:rsid w:val="00AD1FCA"/>
    <w:rPr>
      <w:color w:val="800080"/>
      <w:u w:val="single"/>
    </w:rPr>
  </w:style>
  <w:style w:type="paragraph" w:customStyle="1" w:styleId="10">
    <w:name w:val="Цитата1"/>
    <w:basedOn w:val="a"/>
    <w:rsid w:val="002359B7"/>
    <w:pPr>
      <w:widowControl/>
      <w:suppressAutoHyphens/>
      <w:spacing w:line="240" w:lineRule="auto"/>
      <w:ind w:left="-567" w:right="-765"/>
      <w:jc w:val="both"/>
    </w:pPr>
    <w:rPr>
      <w:rFonts w:ascii="Arial" w:hAnsi="Arial"/>
      <w:snapToGrid/>
      <w:sz w:val="20"/>
      <w:lang w:eastAsia="ar-SA"/>
    </w:rPr>
  </w:style>
  <w:style w:type="character" w:customStyle="1" w:styleId="a4">
    <w:name w:val="Основной текст Знак"/>
    <w:link w:val="a3"/>
    <w:rsid w:val="002359B7"/>
    <w:rPr>
      <w:snapToGrid w:val="0"/>
      <w:sz w:val="22"/>
    </w:rPr>
  </w:style>
  <w:style w:type="paragraph" w:styleId="af0">
    <w:name w:val="Balloon Text"/>
    <w:basedOn w:val="a"/>
    <w:link w:val="af1"/>
    <w:rsid w:val="0028134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28134E"/>
    <w:rPr>
      <w:rFonts w:ascii="Tahoma" w:hAnsi="Tahoma" w:cs="Tahoma"/>
      <w:snapToGrid w:val="0"/>
      <w:sz w:val="16"/>
      <w:szCs w:val="16"/>
    </w:rPr>
  </w:style>
  <w:style w:type="character" w:styleId="af2">
    <w:name w:val="annotation reference"/>
    <w:rsid w:val="00E805C8"/>
    <w:rPr>
      <w:sz w:val="16"/>
      <w:szCs w:val="16"/>
    </w:rPr>
  </w:style>
  <w:style w:type="paragraph" w:styleId="af3">
    <w:name w:val="annotation text"/>
    <w:basedOn w:val="a"/>
    <w:link w:val="af4"/>
    <w:rsid w:val="00E805C8"/>
    <w:pPr>
      <w:widowControl/>
      <w:spacing w:line="240" w:lineRule="auto"/>
      <w:ind w:firstLine="0"/>
    </w:pPr>
    <w:rPr>
      <w:sz w:val="20"/>
      <w:lang w:val="x-none" w:eastAsia="en-US"/>
    </w:rPr>
  </w:style>
  <w:style w:type="character" w:customStyle="1" w:styleId="af4">
    <w:name w:val="Текст примечания Знак"/>
    <w:link w:val="af3"/>
    <w:rsid w:val="00E805C8"/>
    <w:rPr>
      <w:snapToGrid w:val="0"/>
      <w:lang w:val="x-none" w:eastAsia="en-US"/>
    </w:rPr>
  </w:style>
  <w:style w:type="paragraph" w:styleId="af5">
    <w:name w:val="annotation subject"/>
    <w:basedOn w:val="af3"/>
    <w:next w:val="af3"/>
    <w:link w:val="af6"/>
    <w:rsid w:val="00565756"/>
    <w:pPr>
      <w:widowControl w:val="0"/>
      <w:spacing w:line="300" w:lineRule="auto"/>
      <w:ind w:firstLine="720"/>
    </w:pPr>
    <w:rPr>
      <w:b/>
      <w:bCs/>
      <w:lang w:val="ru-RU" w:eastAsia="ru-RU"/>
    </w:rPr>
  </w:style>
  <w:style w:type="character" w:customStyle="1" w:styleId="af6">
    <w:name w:val="Тема примечания Знак"/>
    <w:link w:val="af5"/>
    <w:rsid w:val="00565756"/>
    <w:rPr>
      <w:b/>
      <w:bCs/>
      <w:snapToGrid w:val="0"/>
      <w:lang w:val="x-none" w:eastAsia="en-US"/>
    </w:rPr>
  </w:style>
  <w:style w:type="paragraph" w:styleId="af7">
    <w:name w:val="No Spacing"/>
    <w:uiPriority w:val="1"/>
    <w:qFormat/>
    <w:rsid w:val="00C027E6"/>
    <w:rPr>
      <w:snapToGrid w:val="0"/>
      <w:lang w:eastAsia="en-US"/>
    </w:rPr>
  </w:style>
  <w:style w:type="paragraph" w:customStyle="1" w:styleId="ConsPlusNormal">
    <w:name w:val="ConsPlusNormal"/>
    <w:rsid w:val="00136142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uiPriority w:val="99"/>
    <w:rsid w:val="00B8160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8">
    <w:name w:val="List Paragraph"/>
    <w:basedOn w:val="a"/>
    <w:uiPriority w:val="34"/>
    <w:qFormat/>
    <w:rsid w:val="0032497E"/>
    <w:pPr>
      <w:widowControl/>
      <w:spacing w:before="120" w:line="240" w:lineRule="auto"/>
      <w:ind w:left="720" w:firstLine="0"/>
      <w:contextualSpacing/>
    </w:pPr>
    <w:rPr>
      <w:rFonts w:ascii="Arial" w:hAnsi="Arial"/>
      <w:snapToGrid/>
      <w:szCs w:val="24"/>
    </w:rPr>
  </w:style>
  <w:style w:type="character" w:customStyle="1" w:styleId="a6">
    <w:name w:val="Верхний колонтитул Знак"/>
    <w:link w:val="a5"/>
    <w:uiPriority w:val="99"/>
    <w:rsid w:val="0078516A"/>
    <w:rPr>
      <w:snapToGrid w:val="0"/>
      <w:sz w:val="22"/>
    </w:rPr>
  </w:style>
  <w:style w:type="character" w:styleId="af9">
    <w:name w:val="Placeholder Text"/>
    <w:basedOn w:val="a0"/>
    <w:uiPriority w:val="99"/>
    <w:semiHidden/>
    <w:rsid w:val="00F075D9"/>
    <w:rPr>
      <w:color w:val="808080"/>
    </w:rPr>
  </w:style>
  <w:style w:type="character" w:customStyle="1" w:styleId="ac">
    <w:name w:val="Нижний колонтитул Знак"/>
    <w:basedOn w:val="a0"/>
    <w:link w:val="ab"/>
    <w:uiPriority w:val="99"/>
    <w:rsid w:val="006E48BD"/>
    <w:rPr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6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256D4E6A4CAFAFE272104807BFBA00CA2D85597C726F64CB78DD94Dh2V5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256D4E6A4CAFAFE272104807BFBA00CA2D85597C726F64CB78DD94Dh2V5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256D4E6A4CAFAFE272104807BFBA00CA2D85597C726F64CB78DD94Dh2V5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256D4E6A4CAFAFE272104807BFBA00CA2D85597C726F64CB78DD94Dh2V5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256D4E6A4CAFAFE272104807BFBA00CA2D85597C726F64CB78DD94Dh2V5L" TargetMode="Externa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5FF3B6F-D2C2-467B-86BB-2F0F2C1F0404}"/>
      </w:docPartPr>
      <w:docPartBody>
        <w:p w:rsidR="000720E5" w:rsidRDefault="00384C81">
          <w:r w:rsidRPr="00A30891">
            <w:rPr>
              <w:rStyle w:val="a3"/>
            </w:rPr>
            <w:t>Место для ввода текста.</w:t>
          </w:r>
        </w:p>
      </w:docPartBody>
    </w:docPart>
    <w:docPart>
      <w:docPartPr>
        <w:name w:val="7A89B8EDBCB040E494D9C21BAFBC19C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A1BD41B-8106-4247-A34E-033D7790DD35}"/>
      </w:docPartPr>
      <w:docPartBody>
        <w:p w:rsidR="000529EC" w:rsidRDefault="000720E5" w:rsidP="000720E5">
          <w:pPr>
            <w:pStyle w:val="7A89B8EDBCB040E494D9C21BAFBC19CA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C81"/>
    <w:rsid w:val="000529EC"/>
    <w:rsid w:val="000720E5"/>
    <w:rsid w:val="00294690"/>
    <w:rsid w:val="00384C81"/>
    <w:rsid w:val="003B5691"/>
    <w:rsid w:val="00520C7A"/>
    <w:rsid w:val="00526261"/>
    <w:rsid w:val="009003D9"/>
    <w:rsid w:val="00977595"/>
    <w:rsid w:val="00AB0EC1"/>
    <w:rsid w:val="00E32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720E5"/>
  </w:style>
  <w:style w:type="paragraph" w:customStyle="1" w:styleId="7A89B8EDBCB040E494D9C21BAFBC19CA">
    <w:name w:val="7A89B8EDBCB040E494D9C21BAFBC19CA"/>
    <w:rsid w:val="000720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17328-E3C1-445A-93F2-FBF436BC8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3751</Words>
  <Characters>21387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________</vt:lpstr>
    </vt:vector>
  </TitlesOfParts>
  <Company>YANOS</Company>
  <LinksUpToDate>false</LinksUpToDate>
  <CharactersWithSpaces>25088</CharactersWithSpaces>
  <SharedDoc>false</SharedDoc>
  <HLinks>
    <vt:vector size="54" baseType="variant">
      <vt:variant>
        <vt:i4>7405667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consultantplus://offline/ref=130C0991851E1CDA7E32BFD8E4045DCDF5E0160CF0DAC60EE4BBE53ByBw0L</vt:lpwstr>
      </vt:variant>
      <vt:variant>
        <vt:lpwstr/>
      </vt:variant>
      <vt:variant>
        <vt:i4>7405667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consultantplus://offline/ref=130C0991851E1CDA7E32BFD8E4045DCDF5E0160CF0DAC60EE4BBE53ByBw0L</vt:lpwstr>
      </vt:variant>
      <vt:variant>
        <vt:lpwstr/>
      </vt:variant>
      <vt:variant>
        <vt:i4>7405667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consultantplus://offline/ref=130C0991851E1CDA7E32BFD8E4045DCDF5E0160CF0DAC60EE4BBE53ByBw0L</vt:lpwstr>
      </vt:variant>
      <vt:variant>
        <vt:lpwstr/>
      </vt:variant>
      <vt:variant>
        <vt:i4>7405667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consultantplus://offline/ref=130C0991851E1CDA7E32BFD8E4045DCDF5E0160CF0DAC60EE4BBE53ByBw0L</vt:lpwstr>
      </vt:variant>
      <vt:variant>
        <vt:lpwstr/>
      </vt:variant>
      <vt:variant>
        <vt:i4>3211314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consultantplus://offline/ref=9256D4E6A4CAFAFE272104807BFBA00CA2D85597C726F64CB78DD94Dh2V5L</vt:lpwstr>
      </vt:variant>
      <vt:variant>
        <vt:lpwstr/>
      </vt:variant>
      <vt:variant>
        <vt:i4>3211314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consultantplus://offline/ref=9256D4E6A4CAFAFE272104807BFBA00CA2D85597C726F64CB78DD94Dh2V5L</vt:lpwstr>
      </vt:variant>
      <vt:variant>
        <vt:lpwstr/>
      </vt:variant>
      <vt:variant>
        <vt:i4>3211314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consultantplus://offline/ref=9256D4E6A4CAFAFE272104807BFBA00CA2D85597C726F64CB78DD94Dh2V5L</vt:lpwstr>
      </vt:variant>
      <vt:variant>
        <vt:lpwstr/>
      </vt:variant>
      <vt:variant>
        <vt:i4>3211314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consultantplus://offline/ref=9256D4E6A4CAFAFE272104807BFBA00CA2D85597C726F64CB78DD94Dh2V5L</vt:lpwstr>
      </vt:variant>
      <vt:variant>
        <vt:lpwstr/>
      </vt:variant>
      <vt:variant>
        <vt:i4>3211314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consultantplus://offline/ref=9256D4E6A4CAFAFE272104807BFBA00CA2D85597C726F64CB78DD94Dh2V5L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________</dc:title>
  <dc:subject/>
  <dc:creator>user</dc:creator>
  <cp:keywords/>
  <cp:lastModifiedBy>BedarevVA</cp:lastModifiedBy>
  <cp:revision>4</cp:revision>
  <cp:lastPrinted>2016-08-30T10:50:00Z</cp:lastPrinted>
  <dcterms:created xsi:type="dcterms:W3CDTF">2018-12-19T11:57:00Z</dcterms:created>
  <dcterms:modified xsi:type="dcterms:W3CDTF">2018-12-24T05:43:00Z</dcterms:modified>
</cp:coreProperties>
</file>